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1E526E" w14:textId="77777777" w:rsidR="00EC5AF7" w:rsidRDefault="00EC5AF7" w:rsidP="00EC5AF7">
      <w:pPr>
        <w:pStyle w:val="Title"/>
        <w:ind w:left="0"/>
        <w:jc w:val="left"/>
        <w:rPr>
          <w:rFonts w:ascii="Arial" w:hAnsi="Arial" w:cs="Arial"/>
          <w:sz w:val="22"/>
          <w:szCs w:val="22"/>
        </w:rPr>
      </w:pPr>
      <w:bookmarkStart w:id="0" w:name="_GoBack"/>
    </w:p>
    <w:p w14:paraId="458A9AE4" w14:textId="77777777" w:rsidR="001C40CE" w:rsidRPr="009317EE" w:rsidRDefault="001C40CE" w:rsidP="001C40CE">
      <w:pPr>
        <w:pStyle w:val="Title"/>
        <w:ind w:left="0"/>
        <w:rPr>
          <w:rFonts w:ascii="Arial" w:hAnsi="Arial" w:cs="Arial"/>
          <w:sz w:val="22"/>
          <w:szCs w:val="22"/>
        </w:rPr>
      </w:pPr>
      <w:r w:rsidRPr="009317EE">
        <w:rPr>
          <w:rFonts w:ascii="Arial" w:hAnsi="Arial" w:cs="Arial"/>
          <w:sz w:val="22"/>
          <w:szCs w:val="22"/>
        </w:rPr>
        <w:t>Curriculum Vitae</w:t>
      </w:r>
    </w:p>
    <w:p w14:paraId="71650760" w14:textId="77777777" w:rsidR="001C40CE" w:rsidRPr="009317EE" w:rsidRDefault="001C40CE" w:rsidP="001C40CE">
      <w:pPr>
        <w:pStyle w:val="Subtitle"/>
        <w:rPr>
          <w:rFonts w:ascii="Arial" w:hAnsi="Arial" w:cs="Arial"/>
          <w:sz w:val="22"/>
          <w:szCs w:val="22"/>
        </w:rPr>
      </w:pPr>
    </w:p>
    <w:p w14:paraId="4BD8D2F4" w14:textId="77777777" w:rsidR="001C40CE" w:rsidRPr="009317EE" w:rsidRDefault="001C40CE" w:rsidP="001C40CE">
      <w:pPr>
        <w:pStyle w:val="Subtitle"/>
        <w:rPr>
          <w:rFonts w:ascii="Arial" w:hAnsi="Arial" w:cs="Arial"/>
          <w:sz w:val="22"/>
          <w:szCs w:val="22"/>
        </w:rPr>
      </w:pPr>
      <w:r w:rsidRPr="009317EE">
        <w:rPr>
          <w:rFonts w:ascii="Arial" w:hAnsi="Arial" w:cs="Arial"/>
          <w:sz w:val="22"/>
          <w:szCs w:val="22"/>
        </w:rPr>
        <w:t>Alex C. Keene</w:t>
      </w:r>
    </w:p>
    <w:p w14:paraId="5821B5D4" w14:textId="77777777" w:rsidR="001C40CE" w:rsidRPr="009317EE" w:rsidRDefault="001C40CE" w:rsidP="001C40CE">
      <w:pPr>
        <w:pStyle w:val="Subtitle"/>
        <w:rPr>
          <w:rFonts w:ascii="Arial" w:hAnsi="Arial" w:cs="Arial"/>
          <w:sz w:val="22"/>
          <w:szCs w:val="22"/>
        </w:rPr>
      </w:pPr>
    </w:p>
    <w:p w14:paraId="20496208" w14:textId="73FD4D0C" w:rsidR="001C40CE" w:rsidRDefault="00F55A45" w:rsidP="001C40CE">
      <w:pPr>
        <w:pStyle w:val="Subtitle"/>
        <w:rPr>
          <w:rFonts w:ascii="Arial" w:hAnsi="Arial" w:cs="Arial"/>
          <w:b w:val="0"/>
          <w:sz w:val="22"/>
          <w:szCs w:val="22"/>
        </w:rPr>
      </w:pPr>
      <w:r w:rsidRPr="009317EE">
        <w:rPr>
          <w:rFonts w:ascii="Arial" w:hAnsi="Arial" w:cs="Arial"/>
          <w:b w:val="0"/>
          <w:sz w:val="22"/>
          <w:szCs w:val="22"/>
        </w:rPr>
        <w:t>Associate Professor</w:t>
      </w:r>
      <w:r w:rsidR="001C40CE" w:rsidRPr="009317EE">
        <w:rPr>
          <w:rFonts w:ascii="Arial" w:hAnsi="Arial" w:cs="Arial"/>
          <w:b w:val="0"/>
          <w:sz w:val="22"/>
          <w:szCs w:val="22"/>
        </w:rPr>
        <w:t xml:space="preserve">, </w:t>
      </w:r>
      <w:r w:rsidRPr="009317EE">
        <w:rPr>
          <w:rFonts w:ascii="Arial" w:hAnsi="Arial" w:cs="Arial"/>
          <w:b w:val="0"/>
          <w:sz w:val="22"/>
          <w:szCs w:val="22"/>
        </w:rPr>
        <w:t>Department of Biological Sciences</w:t>
      </w:r>
    </w:p>
    <w:p w14:paraId="64D7F9F0" w14:textId="7EB0D8D0" w:rsidR="00C819EB" w:rsidRPr="009317EE" w:rsidRDefault="00035009" w:rsidP="001C40CE">
      <w:pPr>
        <w:pStyle w:val="Subtitle"/>
        <w:rPr>
          <w:rFonts w:ascii="Arial" w:hAnsi="Arial" w:cs="Arial"/>
          <w:b w:val="0"/>
          <w:sz w:val="22"/>
          <w:szCs w:val="22"/>
        </w:rPr>
      </w:pPr>
      <w:r>
        <w:rPr>
          <w:rFonts w:ascii="Arial" w:hAnsi="Arial" w:cs="Arial"/>
          <w:b w:val="0"/>
          <w:sz w:val="22"/>
          <w:szCs w:val="22"/>
        </w:rPr>
        <w:t>C</w:t>
      </w:r>
      <w:r w:rsidR="00C819EB">
        <w:rPr>
          <w:rFonts w:ascii="Arial" w:hAnsi="Arial" w:cs="Arial"/>
          <w:b w:val="0"/>
          <w:sz w:val="22"/>
          <w:szCs w:val="22"/>
        </w:rPr>
        <w:t>o-Director, Neuroscience and Behavior B.S. Program</w:t>
      </w:r>
    </w:p>
    <w:p w14:paraId="3A42827B" w14:textId="3D043EF4" w:rsidR="001C40CE" w:rsidRPr="009317EE" w:rsidRDefault="00F55A45" w:rsidP="001C40CE">
      <w:pPr>
        <w:pStyle w:val="Subtitle"/>
        <w:rPr>
          <w:rStyle w:val="Hyperlink"/>
          <w:rFonts w:ascii="Arial" w:hAnsi="Arial" w:cs="Arial"/>
          <w:b w:val="0"/>
          <w:sz w:val="22"/>
          <w:szCs w:val="22"/>
          <w:u w:val="none"/>
        </w:rPr>
      </w:pPr>
      <w:r w:rsidRPr="009317EE">
        <w:rPr>
          <w:rFonts w:ascii="Arial" w:hAnsi="Arial" w:cs="Arial"/>
          <w:b w:val="0"/>
          <w:sz w:val="22"/>
          <w:szCs w:val="22"/>
        </w:rPr>
        <w:t>Florida Atlantic University, Jupiter, FL</w:t>
      </w:r>
      <w:r w:rsidR="001C40CE" w:rsidRPr="009317EE">
        <w:rPr>
          <w:rFonts w:ascii="Arial" w:hAnsi="Arial" w:cs="Arial"/>
          <w:b w:val="0"/>
          <w:sz w:val="22"/>
          <w:szCs w:val="22"/>
        </w:rPr>
        <w:t xml:space="preserve"> </w:t>
      </w:r>
      <w:r w:rsidRPr="009317EE">
        <w:rPr>
          <w:rFonts w:ascii="Arial" w:hAnsi="Arial" w:cs="Arial"/>
          <w:b w:val="0"/>
          <w:sz w:val="22"/>
          <w:szCs w:val="22"/>
        </w:rPr>
        <w:t>33458</w:t>
      </w:r>
    </w:p>
    <w:p w14:paraId="24947DA7" w14:textId="2E3B8FFF" w:rsidR="001C40CE" w:rsidRPr="009317EE" w:rsidRDefault="001C40CE" w:rsidP="001C40CE">
      <w:pPr>
        <w:jc w:val="center"/>
        <w:rPr>
          <w:rFonts w:ascii="Arial" w:hAnsi="Arial" w:cs="Arial"/>
          <w:color w:val="000000"/>
          <w:sz w:val="22"/>
          <w:szCs w:val="22"/>
        </w:rPr>
      </w:pPr>
      <w:r w:rsidRPr="009317EE">
        <w:rPr>
          <w:rStyle w:val="Hyperlink"/>
          <w:rFonts w:ascii="Arial" w:hAnsi="Arial" w:cs="Arial"/>
          <w:color w:val="auto"/>
          <w:sz w:val="22"/>
          <w:szCs w:val="22"/>
          <w:u w:val="none"/>
        </w:rPr>
        <w:t xml:space="preserve">Email: </w:t>
      </w:r>
      <w:r w:rsidR="001B70FD" w:rsidRPr="009317EE">
        <w:rPr>
          <w:rFonts w:ascii="Arial" w:hAnsi="Arial" w:cs="Arial"/>
          <w:sz w:val="22"/>
          <w:szCs w:val="22"/>
        </w:rPr>
        <w:t>KeeneA@FAU.edu</w:t>
      </w:r>
      <w:r w:rsidRPr="009317EE">
        <w:rPr>
          <w:rStyle w:val="Hyperlink"/>
          <w:rFonts w:ascii="Arial" w:hAnsi="Arial" w:cs="Arial"/>
          <w:color w:val="auto"/>
          <w:sz w:val="22"/>
          <w:szCs w:val="22"/>
          <w:u w:val="none"/>
        </w:rPr>
        <w:t xml:space="preserve">   Phone</w:t>
      </w:r>
      <w:r w:rsidRPr="009317EE">
        <w:rPr>
          <w:rStyle w:val="Hyperlink"/>
          <w:rFonts w:ascii="Arial" w:hAnsi="Arial" w:cs="Arial"/>
          <w:sz w:val="22"/>
          <w:szCs w:val="22"/>
          <w:u w:val="none"/>
        </w:rPr>
        <w:t>:</w:t>
      </w:r>
      <w:r w:rsidRPr="009317EE">
        <w:rPr>
          <w:rFonts w:ascii="Arial" w:hAnsi="Arial" w:cs="Arial"/>
          <w:color w:val="000000"/>
          <w:sz w:val="22"/>
          <w:szCs w:val="22"/>
        </w:rPr>
        <w:t>(</w:t>
      </w:r>
      <w:r w:rsidR="004554CA" w:rsidRPr="009317EE">
        <w:rPr>
          <w:rFonts w:ascii="Arial" w:hAnsi="Arial" w:cs="Arial"/>
          <w:color w:val="000000"/>
          <w:sz w:val="22"/>
          <w:szCs w:val="22"/>
        </w:rPr>
        <w:t>561</w:t>
      </w:r>
      <w:r w:rsidRPr="009317EE">
        <w:rPr>
          <w:rFonts w:ascii="Arial" w:hAnsi="Arial" w:cs="Arial"/>
          <w:color w:val="000000"/>
          <w:sz w:val="22"/>
          <w:szCs w:val="22"/>
        </w:rPr>
        <w:t>) 7</w:t>
      </w:r>
      <w:r w:rsidR="004554CA" w:rsidRPr="009317EE">
        <w:rPr>
          <w:rFonts w:ascii="Arial" w:hAnsi="Arial" w:cs="Arial"/>
          <w:color w:val="000000"/>
          <w:sz w:val="22"/>
          <w:szCs w:val="22"/>
        </w:rPr>
        <w:t>99</w:t>
      </w:r>
      <w:r w:rsidRPr="009317EE">
        <w:rPr>
          <w:rFonts w:ascii="Arial" w:hAnsi="Arial" w:cs="Arial"/>
          <w:color w:val="000000"/>
          <w:sz w:val="22"/>
          <w:szCs w:val="22"/>
        </w:rPr>
        <w:t>-</w:t>
      </w:r>
      <w:r w:rsidR="004554CA" w:rsidRPr="009317EE">
        <w:rPr>
          <w:rFonts w:ascii="Arial" w:hAnsi="Arial" w:cs="Arial"/>
          <w:color w:val="000000"/>
          <w:sz w:val="22"/>
          <w:szCs w:val="22"/>
        </w:rPr>
        <w:t>8053</w:t>
      </w:r>
    </w:p>
    <w:p w14:paraId="6FA548C1" w14:textId="77777777" w:rsidR="001C40CE" w:rsidRPr="009317EE" w:rsidRDefault="001C40CE" w:rsidP="001C40CE">
      <w:pPr>
        <w:jc w:val="center"/>
        <w:rPr>
          <w:rFonts w:ascii="Arial" w:hAnsi="Arial" w:cs="Arial"/>
          <w:color w:val="000000"/>
          <w:sz w:val="22"/>
          <w:szCs w:val="22"/>
        </w:rPr>
      </w:pPr>
    </w:p>
    <w:p w14:paraId="32E51331" w14:textId="77777777" w:rsidR="001C40CE" w:rsidRPr="009317EE" w:rsidRDefault="001C40CE" w:rsidP="001C40CE">
      <w:pPr>
        <w:rPr>
          <w:rFonts w:ascii="Arial" w:hAnsi="Arial" w:cs="Arial"/>
          <w:b/>
          <w:sz w:val="22"/>
          <w:szCs w:val="22"/>
          <w:u w:val="single"/>
        </w:rPr>
      </w:pPr>
      <w:r w:rsidRPr="009317EE">
        <w:rPr>
          <w:rFonts w:ascii="Arial" w:hAnsi="Arial" w:cs="Arial"/>
          <w:b/>
          <w:sz w:val="22"/>
          <w:szCs w:val="22"/>
          <w:u w:val="single"/>
        </w:rPr>
        <w:t>Education</w:t>
      </w:r>
      <w:r w:rsidRPr="009317EE">
        <w:rPr>
          <w:rFonts w:ascii="Arial" w:hAnsi="Arial" w:cs="Arial"/>
          <w:b/>
          <w:sz w:val="22"/>
          <w:szCs w:val="22"/>
        </w:rPr>
        <w:tab/>
      </w:r>
    </w:p>
    <w:p w14:paraId="191E1B0A" w14:textId="77777777" w:rsidR="001C40CE" w:rsidRPr="009317EE" w:rsidRDefault="001C40CE" w:rsidP="001C40CE">
      <w:pPr>
        <w:rPr>
          <w:rFonts w:ascii="Arial" w:hAnsi="Arial" w:cs="Arial"/>
          <w:color w:val="000000"/>
          <w:sz w:val="22"/>
          <w:szCs w:val="22"/>
        </w:rPr>
      </w:pPr>
      <w:r w:rsidRPr="009317EE">
        <w:rPr>
          <w:rFonts w:ascii="Arial" w:hAnsi="Arial" w:cs="Arial"/>
          <w:sz w:val="22"/>
          <w:szCs w:val="22"/>
        </w:rPr>
        <w:t xml:space="preserve">2002-2006    </w:t>
      </w:r>
      <w:r w:rsidRPr="009317EE">
        <w:rPr>
          <w:rFonts w:ascii="Arial" w:hAnsi="Arial" w:cs="Arial"/>
          <w:sz w:val="22"/>
          <w:szCs w:val="22"/>
        </w:rPr>
        <w:tab/>
        <w:t>PhD, Biomedical Sciences</w:t>
      </w:r>
    </w:p>
    <w:p w14:paraId="3300191D" w14:textId="77777777" w:rsidR="001C40CE" w:rsidRPr="009317EE" w:rsidRDefault="001C40CE" w:rsidP="001C40CE">
      <w:pPr>
        <w:ind w:left="1440"/>
        <w:rPr>
          <w:rFonts w:ascii="Arial" w:hAnsi="Arial" w:cs="Arial"/>
          <w:sz w:val="22"/>
          <w:szCs w:val="22"/>
        </w:rPr>
      </w:pPr>
      <w:r w:rsidRPr="009317EE">
        <w:rPr>
          <w:rFonts w:ascii="Arial" w:hAnsi="Arial" w:cs="Arial"/>
          <w:sz w:val="22"/>
          <w:szCs w:val="22"/>
        </w:rPr>
        <w:t>University of Massachusetts Medical School</w:t>
      </w:r>
    </w:p>
    <w:p w14:paraId="53147BE9" w14:textId="77777777" w:rsidR="00600D38" w:rsidRPr="009317EE" w:rsidRDefault="00600D38" w:rsidP="001C40CE">
      <w:pPr>
        <w:ind w:left="1440"/>
        <w:rPr>
          <w:rFonts w:ascii="Arial" w:hAnsi="Arial" w:cs="Arial"/>
          <w:sz w:val="22"/>
          <w:szCs w:val="22"/>
        </w:rPr>
      </w:pPr>
    </w:p>
    <w:p w14:paraId="25D03625" w14:textId="77777777" w:rsidR="001C40CE" w:rsidRPr="009317EE" w:rsidRDefault="001C40CE" w:rsidP="001C40CE">
      <w:pPr>
        <w:rPr>
          <w:rFonts w:ascii="Arial" w:hAnsi="Arial" w:cs="Arial"/>
          <w:sz w:val="22"/>
          <w:szCs w:val="22"/>
        </w:rPr>
      </w:pPr>
      <w:r w:rsidRPr="009317EE">
        <w:rPr>
          <w:rFonts w:ascii="Arial" w:hAnsi="Arial" w:cs="Arial"/>
          <w:sz w:val="22"/>
          <w:szCs w:val="22"/>
        </w:rPr>
        <w:t>2000-2002</w:t>
      </w:r>
      <w:r w:rsidRPr="009317EE">
        <w:rPr>
          <w:rFonts w:ascii="Arial" w:hAnsi="Arial" w:cs="Arial"/>
          <w:sz w:val="22"/>
          <w:szCs w:val="22"/>
        </w:rPr>
        <w:tab/>
        <w:t xml:space="preserve">BS (honors and </w:t>
      </w:r>
      <w:r w:rsidRPr="009317EE">
        <w:rPr>
          <w:rFonts w:ascii="Arial" w:hAnsi="Arial" w:cs="Arial"/>
          <w:i/>
          <w:sz w:val="22"/>
          <w:szCs w:val="22"/>
        </w:rPr>
        <w:t>Magna Cum Laude</w:t>
      </w:r>
      <w:r w:rsidRPr="009317EE">
        <w:rPr>
          <w:rFonts w:ascii="Arial" w:hAnsi="Arial" w:cs="Arial"/>
          <w:sz w:val="22"/>
          <w:szCs w:val="22"/>
        </w:rPr>
        <w:t xml:space="preserve">) </w:t>
      </w:r>
    </w:p>
    <w:p w14:paraId="3FB9DD4B" w14:textId="77777777" w:rsidR="001C40CE" w:rsidRPr="009317EE" w:rsidRDefault="001C40CE" w:rsidP="001C40CE">
      <w:pPr>
        <w:ind w:left="1440"/>
        <w:rPr>
          <w:rFonts w:ascii="Arial" w:hAnsi="Arial" w:cs="Arial"/>
          <w:sz w:val="22"/>
          <w:szCs w:val="22"/>
        </w:rPr>
      </w:pPr>
      <w:r w:rsidRPr="009317EE">
        <w:rPr>
          <w:rFonts w:ascii="Arial" w:hAnsi="Arial" w:cs="Arial"/>
          <w:sz w:val="22"/>
          <w:szCs w:val="22"/>
        </w:rPr>
        <w:t>University of Massachusetts, Amherst</w:t>
      </w:r>
    </w:p>
    <w:p w14:paraId="586B5465" w14:textId="77777777" w:rsidR="001C40CE" w:rsidRPr="009317EE" w:rsidRDefault="001C40CE" w:rsidP="001C40CE">
      <w:pPr>
        <w:ind w:left="1440"/>
        <w:rPr>
          <w:rFonts w:ascii="Arial" w:hAnsi="Arial" w:cs="Arial"/>
          <w:sz w:val="22"/>
          <w:szCs w:val="22"/>
        </w:rPr>
      </w:pPr>
    </w:p>
    <w:p w14:paraId="289191D7" w14:textId="77777777" w:rsidR="001C40CE" w:rsidRPr="009317EE" w:rsidRDefault="001C40CE" w:rsidP="001C40CE">
      <w:pPr>
        <w:rPr>
          <w:rFonts w:ascii="Arial" w:hAnsi="Arial" w:cs="Arial"/>
          <w:b/>
          <w:sz w:val="22"/>
          <w:szCs w:val="22"/>
          <w:u w:val="single"/>
        </w:rPr>
      </w:pPr>
      <w:r w:rsidRPr="009317EE">
        <w:rPr>
          <w:rFonts w:ascii="Arial" w:hAnsi="Arial" w:cs="Arial"/>
          <w:b/>
          <w:sz w:val="22"/>
          <w:szCs w:val="22"/>
          <w:u w:val="single"/>
        </w:rPr>
        <w:t>Research Experience</w:t>
      </w:r>
    </w:p>
    <w:p w14:paraId="560F46F9" w14:textId="3871D569" w:rsidR="00835EFA" w:rsidRPr="009317EE" w:rsidRDefault="004C497B" w:rsidP="004C497B">
      <w:pPr>
        <w:rPr>
          <w:rFonts w:ascii="Arial" w:hAnsi="Arial" w:cs="Arial"/>
          <w:b/>
          <w:sz w:val="22"/>
          <w:szCs w:val="22"/>
        </w:rPr>
      </w:pPr>
      <w:r w:rsidRPr="009317EE">
        <w:rPr>
          <w:rFonts w:ascii="Arial" w:hAnsi="Arial" w:cs="Arial"/>
          <w:sz w:val="22"/>
          <w:szCs w:val="22"/>
        </w:rPr>
        <w:t xml:space="preserve">2015-Present  </w:t>
      </w:r>
      <w:r w:rsidRPr="009317EE">
        <w:rPr>
          <w:rFonts w:ascii="Arial" w:hAnsi="Arial" w:cs="Arial"/>
          <w:b/>
          <w:sz w:val="22"/>
          <w:szCs w:val="22"/>
        </w:rPr>
        <w:t>Florida Atlantic Uni</w:t>
      </w:r>
      <w:r w:rsidR="00835EFA" w:rsidRPr="009317EE">
        <w:rPr>
          <w:rFonts w:ascii="Arial" w:hAnsi="Arial" w:cs="Arial"/>
          <w:b/>
          <w:sz w:val="22"/>
          <w:szCs w:val="22"/>
        </w:rPr>
        <w:t>versity</w:t>
      </w:r>
    </w:p>
    <w:p w14:paraId="58063F85" w14:textId="77777777" w:rsidR="004C497B" w:rsidRPr="009317EE" w:rsidRDefault="004C497B" w:rsidP="004C497B">
      <w:pPr>
        <w:rPr>
          <w:rFonts w:ascii="Arial" w:hAnsi="Arial" w:cs="Arial"/>
          <w:sz w:val="22"/>
          <w:szCs w:val="22"/>
          <w:u w:val="single"/>
        </w:rPr>
      </w:pPr>
      <w:r w:rsidRPr="009317EE">
        <w:rPr>
          <w:rFonts w:ascii="Arial" w:hAnsi="Arial" w:cs="Arial"/>
          <w:b/>
          <w:sz w:val="22"/>
          <w:szCs w:val="22"/>
        </w:rPr>
        <w:tab/>
      </w:r>
      <w:r w:rsidRPr="009317EE">
        <w:rPr>
          <w:rFonts w:ascii="Arial" w:hAnsi="Arial" w:cs="Arial"/>
          <w:b/>
          <w:sz w:val="22"/>
          <w:szCs w:val="22"/>
        </w:rPr>
        <w:tab/>
      </w:r>
      <w:r w:rsidRPr="009317EE">
        <w:rPr>
          <w:rFonts w:ascii="Arial" w:hAnsi="Arial" w:cs="Arial"/>
          <w:sz w:val="22"/>
          <w:szCs w:val="22"/>
          <w:u w:val="single"/>
        </w:rPr>
        <w:t>Associate Professor</w:t>
      </w:r>
    </w:p>
    <w:p w14:paraId="02BFB739" w14:textId="77777777" w:rsidR="004C497B" w:rsidRPr="009317EE" w:rsidRDefault="004C497B" w:rsidP="004C497B">
      <w:pPr>
        <w:rPr>
          <w:rFonts w:ascii="Arial" w:hAnsi="Arial" w:cs="Arial"/>
          <w:sz w:val="22"/>
          <w:szCs w:val="22"/>
        </w:rPr>
      </w:pPr>
      <w:r w:rsidRPr="009317EE">
        <w:rPr>
          <w:rFonts w:ascii="Arial" w:hAnsi="Arial" w:cs="Arial"/>
          <w:sz w:val="22"/>
          <w:szCs w:val="22"/>
        </w:rPr>
        <w:tab/>
      </w:r>
      <w:r w:rsidRPr="009317EE">
        <w:rPr>
          <w:rFonts w:ascii="Arial" w:hAnsi="Arial" w:cs="Arial"/>
          <w:sz w:val="22"/>
          <w:szCs w:val="22"/>
        </w:rPr>
        <w:tab/>
        <w:t>Department of Biological Sciences</w:t>
      </w:r>
    </w:p>
    <w:p w14:paraId="0214FD48" w14:textId="7A45685A" w:rsidR="00835EFA" w:rsidRPr="009317EE" w:rsidRDefault="00835EFA" w:rsidP="004C497B">
      <w:pPr>
        <w:rPr>
          <w:rFonts w:ascii="Arial" w:hAnsi="Arial" w:cs="Arial"/>
          <w:sz w:val="22"/>
          <w:szCs w:val="22"/>
        </w:rPr>
      </w:pPr>
      <w:r w:rsidRPr="009317EE">
        <w:rPr>
          <w:rFonts w:ascii="Arial" w:hAnsi="Arial" w:cs="Arial"/>
          <w:sz w:val="22"/>
          <w:szCs w:val="22"/>
        </w:rPr>
        <w:tab/>
      </w:r>
      <w:r w:rsidRPr="009317EE">
        <w:rPr>
          <w:rFonts w:ascii="Arial" w:hAnsi="Arial" w:cs="Arial"/>
          <w:sz w:val="22"/>
          <w:szCs w:val="22"/>
        </w:rPr>
        <w:tab/>
        <w:t>Jupiter Life Science Initiative</w:t>
      </w:r>
    </w:p>
    <w:p w14:paraId="31863B59" w14:textId="77777777" w:rsidR="004C497B" w:rsidRPr="009317EE" w:rsidRDefault="004C497B" w:rsidP="001C40CE">
      <w:pPr>
        <w:rPr>
          <w:rFonts w:ascii="Arial" w:hAnsi="Arial" w:cs="Arial"/>
          <w:sz w:val="22"/>
          <w:szCs w:val="22"/>
          <w:u w:val="single"/>
        </w:rPr>
      </w:pPr>
    </w:p>
    <w:p w14:paraId="7394B533" w14:textId="5C65358F" w:rsidR="001C40CE" w:rsidRPr="009317EE" w:rsidRDefault="001C40CE" w:rsidP="001C40CE">
      <w:pPr>
        <w:rPr>
          <w:rFonts w:ascii="Arial" w:hAnsi="Arial" w:cs="Arial"/>
          <w:b/>
          <w:sz w:val="22"/>
          <w:szCs w:val="22"/>
        </w:rPr>
      </w:pPr>
      <w:r w:rsidRPr="009317EE">
        <w:rPr>
          <w:rFonts w:ascii="Arial" w:hAnsi="Arial" w:cs="Arial"/>
          <w:sz w:val="22"/>
          <w:szCs w:val="22"/>
        </w:rPr>
        <w:t>2011</w:t>
      </w:r>
      <w:r w:rsidR="00AE0DF3" w:rsidRPr="009317EE">
        <w:rPr>
          <w:rFonts w:ascii="Arial" w:hAnsi="Arial" w:cs="Arial"/>
          <w:sz w:val="22"/>
          <w:szCs w:val="22"/>
        </w:rPr>
        <w:t>-2015</w:t>
      </w:r>
      <w:r w:rsidRPr="009317EE">
        <w:rPr>
          <w:rFonts w:ascii="Arial" w:hAnsi="Arial" w:cs="Arial"/>
          <w:sz w:val="22"/>
          <w:szCs w:val="22"/>
        </w:rPr>
        <w:t xml:space="preserve">       </w:t>
      </w:r>
      <w:r w:rsidRPr="009317EE">
        <w:rPr>
          <w:rFonts w:ascii="Arial" w:hAnsi="Arial" w:cs="Arial"/>
          <w:b/>
          <w:sz w:val="22"/>
          <w:szCs w:val="22"/>
        </w:rPr>
        <w:t>University of Nevada, Reno</w:t>
      </w:r>
    </w:p>
    <w:p w14:paraId="2AF86C66" w14:textId="77777777" w:rsidR="001C40CE" w:rsidRPr="009317EE" w:rsidRDefault="001C40CE" w:rsidP="001C40CE">
      <w:pPr>
        <w:rPr>
          <w:rFonts w:ascii="Arial" w:hAnsi="Arial" w:cs="Arial"/>
          <w:sz w:val="22"/>
          <w:szCs w:val="22"/>
          <w:u w:val="single"/>
        </w:rPr>
      </w:pPr>
      <w:r w:rsidRPr="009317EE">
        <w:rPr>
          <w:rFonts w:ascii="Arial" w:hAnsi="Arial" w:cs="Arial"/>
          <w:b/>
          <w:sz w:val="22"/>
          <w:szCs w:val="22"/>
        </w:rPr>
        <w:tab/>
      </w:r>
      <w:r w:rsidRPr="009317EE">
        <w:rPr>
          <w:rFonts w:ascii="Arial" w:hAnsi="Arial" w:cs="Arial"/>
          <w:b/>
          <w:sz w:val="22"/>
          <w:szCs w:val="22"/>
        </w:rPr>
        <w:tab/>
      </w:r>
      <w:r w:rsidRPr="009317EE">
        <w:rPr>
          <w:rFonts w:ascii="Arial" w:hAnsi="Arial" w:cs="Arial"/>
          <w:sz w:val="22"/>
          <w:szCs w:val="22"/>
          <w:u w:val="single"/>
        </w:rPr>
        <w:t>Assistant Professor</w:t>
      </w:r>
    </w:p>
    <w:p w14:paraId="17635D19" w14:textId="77777777" w:rsidR="001C40CE" w:rsidRPr="009317EE" w:rsidRDefault="001C40CE" w:rsidP="001C40CE">
      <w:pPr>
        <w:rPr>
          <w:rFonts w:ascii="Arial" w:hAnsi="Arial" w:cs="Arial"/>
          <w:sz w:val="22"/>
          <w:szCs w:val="22"/>
        </w:rPr>
      </w:pPr>
      <w:r w:rsidRPr="009317EE">
        <w:rPr>
          <w:rFonts w:ascii="Arial" w:hAnsi="Arial" w:cs="Arial"/>
          <w:b/>
          <w:sz w:val="22"/>
          <w:szCs w:val="22"/>
        </w:rPr>
        <w:tab/>
      </w:r>
      <w:r w:rsidRPr="009317EE">
        <w:rPr>
          <w:rFonts w:ascii="Arial" w:hAnsi="Arial" w:cs="Arial"/>
          <w:b/>
          <w:sz w:val="22"/>
          <w:szCs w:val="22"/>
        </w:rPr>
        <w:tab/>
      </w:r>
      <w:r w:rsidRPr="009317EE">
        <w:rPr>
          <w:rFonts w:ascii="Arial" w:hAnsi="Arial" w:cs="Arial"/>
          <w:sz w:val="22"/>
          <w:szCs w:val="22"/>
        </w:rPr>
        <w:t>Department of Biology</w:t>
      </w:r>
    </w:p>
    <w:p w14:paraId="0FE4BA63" w14:textId="77777777" w:rsidR="004C497B" w:rsidRPr="009317EE" w:rsidRDefault="004C497B" w:rsidP="001C40CE">
      <w:pPr>
        <w:rPr>
          <w:rFonts w:ascii="Arial" w:hAnsi="Arial" w:cs="Arial"/>
          <w:sz w:val="22"/>
          <w:szCs w:val="22"/>
        </w:rPr>
      </w:pPr>
    </w:p>
    <w:p w14:paraId="59F74BF7" w14:textId="77777777" w:rsidR="001C40CE" w:rsidRPr="009317EE" w:rsidRDefault="001C40CE" w:rsidP="001C40CE">
      <w:pPr>
        <w:rPr>
          <w:rFonts w:ascii="Arial" w:hAnsi="Arial" w:cs="Arial"/>
          <w:b/>
          <w:sz w:val="22"/>
          <w:szCs w:val="22"/>
        </w:rPr>
      </w:pPr>
      <w:r w:rsidRPr="009317EE">
        <w:rPr>
          <w:rFonts w:ascii="Arial" w:hAnsi="Arial" w:cs="Arial"/>
          <w:sz w:val="22"/>
          <w:szCs w:val="22"/>
        </w:rPr>
        <w:t>2008-2011</w:t>
      </w:r>
      <w:r w:rsidRPr="009317EE">
        <w:rPr>
          <w:rFonts w:ascii="Arial" w:hAnsi="Arial" w:cs="Arial"/>
          <w:sz w:val="22"/>
          <w:szCs w:val="22"/>
        </w:rPr>
        <w:tab/>
      </w:r>
      <w:r w:rsidRPr="009317EE">
        <w:rPr>
          <w:rFonts w:ascii="Arial" w:hAnsi="Arial" w:cs="Arial"/>
          <w:b/>
          <w:sz w:val="22"/>
          <w:szCs w:val="22"/>
        </w:rPr>
        <w:t>New York University</w:t>
      </w:r>
    </w:p>
    <w:p w14:paraId="7F2A324C" w14:textId="77777777" w:rsidR="001C40CE" w:rsidRPr="009317EE" w:rsidRDefault="001C40CE" w:rsidP="001C40CE">
      <w:pPr>
        <w:rPr>
          <w:rFonts w:ascii="Arial" w:hAnsi="Arial" w:cs="Arial"/>
          <w:sz w:val="22"/>
          <w:szCs w:val="22"/>
          <w:u w:val="single"/>
        </w:rPr>
      </w:pP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u w:val="single"/>
        </w:rPr>
        <w:t>Post-Doctoral Research</w:t>
      </w:r>
    </w:p>
    <w:p w14:paraId="10D87936" w14:textId="5EF8CA2D" w:rsidR="001C40CE" w:rsidRPr="009317EE" w:rsidRDefault="001C40CE" w:rsidP="001C40CE">
      <w:pPr>
        <w:rPr>
          <w:rFonts w:ascii="Arial" w:hAnsi="Arial" w:cs="Arial"/>
          <w:sz w:val="22"/>
          <w:szCs w:val="22"/>
        </w:rPr>
      </w:pPr>
      <w:r w:rsidRPr="009317EE">
        <w:rPr>
          <w:rFonts w:ascii="Arial" w:hAnsi="Arial" w:cs="Arial"/>
          <w:b/>
          <w:sz w:val="22"/>
          <w:szCs w:val="22"/>
        </w:rPr>
        <w:tab/>
      </w:r>
      <w:r w:rsidRPr="009317EE">
        <w:rPr>
          <w:rFonts w:ascii="Arial" w:hAnsi="Arial" w:cs="Arial"/>
          <w:b/>
          <w:sz w:val="22"/>
          <w:szCs w:val="22"/>
        </w:rPr>
        <w:tab/>
      </w:r>
      <w:r w:rsidRPr="009317EE">
        <w:rPr>
          <w:rFonts w:ascii="Arial" w:hAnsi="Arial" w:cs="Arial"/>
          <w:sz w:val="22"/>
          <w:szCs w:val="22"/>
        </w:rPr>
        <w:t>Justin Blau</w:t>
      </w:r>
      <w:r w:rsidR="004C497B" w:rsidRPr="009317EE">
        <w:rPr>
          <w:rFonts w:ascii="Arial" w:hAnsi="Arial" w:cs="Arial"/>
          <w:sz w:val="22"/>
          <w:szCs w:val="22"/>
        </w:rPr>
        <w:t xml:space="preserve"> (Advisor)</w:t>
      </w:r>
    </w:p>
    <w:p w14:paraId="54CF0FAE" w14:textId="77777777" w:rsidR="004C497B" w:rsidRPr="009317EE" w:rsidRDefault="004C497B" w:rsidP="001C40CE">
      <w:pPr>
        <w:rPr>
          <w:rFonts w:ascii="Arial" w:hAnsi="Arial" w:cs="Arial"/>
          <w:sz w:val="22"/>
          <w:szCs w:val="22"/>
        </w:rPr>
      </w:pPr>
    </w:p>
    <w:p w14:paraId="5BAEB9CC" w14:textId="77777777" w:rsidR="001C40CE" w:rsidRPr="009317EE" w:rsidRDefault="001C40CE" w:rsidP="001C40CE">
      <w:pPr>
        <w:rPr>
          <w:rFonts w:ascii="Arial" w:hAnsi="Arial" w:cs="Arial"/>
          <w:sz w:val="22"/>
          <w:szCs w:val="22"/>
        </w:rPr>
      </w:pPr>
      <w:r w:rsidRPr="009317EE">
        <w:rPr>
          <w:rFonts w:ascii="Arial" w:hAnsi="Arial" w:cs="Arial"/>
          <w:sz w:val="22"/>
          <w:szCs w:val="22"/>
        </w:rPr>
        <w:t>2006-2007</w:t>
      </w:r>
      <w:r w:rsidRPr="009317EE">
        <w:rPr>
          <w:rFonts w:ascii="Arial" w:hAnsi="Arial" w:cs="Arial"/>
          <w:sz w:val="22"/>
          <w:szCs w:val="22"/>
        </w:rPr>
        <w:tab/>
      </w:r>
      <w:r w:rsidRPr="009317EE">
        <w:rPr>
          <w:rFonts w:ascii="Arial" w:hAnsi="Arial" w:cs="Arial"/>
          <w:b/>
          <w:sz w:val="22"/>
          <w:szCs w:val="22"/>
        </w:rPr>
        <w:t>Institute of Molecular Pathology, Vienna</w:t>
      </w:r>
    </w:p>
    <w:p w14:paraId="591AB541" w14:textId="77777777" w:rsidR="001C40CE" w:rsidRPr="009317EE" w:rsidRDefault="001C40CE" w:rsidP="001C40CE">
      <w:pPr>
        <w:rPr>
          <w:rFonts w:ascii="Arial" w:hAnsi="Arial" w:cs="Arial"/>
          <w:sz w:val="22"/>
          <w:szCs w:val="22"/>
          <w:u w:val="single"/>
        </w:rPr>
      </w:pP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u w:val="single"/>
        </w:rPr>
        <w:t>Post-Doctoral Research</w:t>
      </w:r>
    </w:p>
    <w:p w14:paraId="70A858E6" w14:textId="5D3896A9" w:rsidR="001C40CE" w:rsidRPr="009317EE" w:rsidRDefault="001C40CE" w:rsidP="001C40CE">
      <w:pPr>
        <w:rPr>
          <w:rFonts w:ascii="Arial" w:hAnsi="Arial" w:cs="Arial"/>
          <w:sz w:val="22"/>
          <w:szCs w:val="22"/>
        </w:rPr>
      </w:pPr>
      <w:r w:rsidRPr="009317EE">
        <w:rPr>
          <w:rFonts w:ascii="Arial" w:hAnsi="Arial" w:cs="Arial"/>
          <w:sz w:val="22"/>
          <w:szCs w:val="22"/>
        </w:rPr>
        <w:tab/>
      </w:r>
      <w:r w:rsidRPr="009317EE">
        <w:rPr>
          <w:rFonts w:ascii="Arial" w:hAnsi="Arial" w:cs="Arial"/>
          <w:sz w:val="22"/>
          <w:szCs w:val="22"/>
        </w:rPr>
        <w:tab/>
        <w:t>Barry J. Dickson</w:t>
      </w:r>
      <w:r w:rsidR="004C497B" w:rsidRPr="009317EE">
        <w:rPr>
          <w:rFonts w:ascii="Arial" w:hAnsi="Arial" w:cs="Arial"/>
          <w:sz w:val="22"/>
          <w:szCs w:val="22"/>
        </w:rPr>
        <w:t xml:space="preserve"> (Advisor)</w:t>
      </w:r>
    </w:p>
    <w:p w14:paraId="26995B08" w14:textId="77777777" w:rsidR="004C497B" w:rsidRPr="009317EE" w:rsidRDefault="004C497B" w:rsidP="001C40CE">
      <w:pPr>
        <w:rPr>
          <w:rFonts w:ascii="Arial" w:hAnsi="Arial" w:cs="Arial"/>
          <w:sz w:val="22"/>
          <w:szCs w:val="22"/>
        </w:rPr>
      </w:pPr>
    </w:p>
    <w:p w14:paraId="05676B0A" w14:textId="77777777" w:rsidR="001C40CE" w:rsidRPr="009317EE" w:rsidRDefault="001C40CE" w:rsidP="001C40CE">
      <w:pPr>
        <w:rPr>
          <w:rFonts w:ascii="Arial" w:hAnsi="Arial" w:cs="Arial"/>
          <w:sz w:val="22"/>
          <w:szCs w:val="22"/>
        </w:rPr>
      </w:pPr>
      <w:r w:rsidRPr="009317EE">
        <w:rPr>
          <w:rFonts w:ascii="Arial" w:hAnsi="Arial" w:cs="Arial"/>
          <w:sz w:val="22"/>
          <w:szCs w:val="22"/>
        </w:rPr>
        <w:t>2002-2006</w:t>
      </w:r>
      <w:r w:rsidRPr="009317EE">
        <w:rPr>
          <w:rFonts w:ascii="Arial" w:hAnsi="Arial" w:cs="Arial"/>
          <w:sz w:val="22"/>
          <w:szCs w:val="22"/>
        </w:rPr>
        <w:tab/>
      </w:r>
      <w:r w:rsidRPr="009317EE">
        <w:rPr>
          <w:rFonts w:ascii="Arial" w:hAnsi="Arial" w:cs="Arial"/>
          <w:b/>
          <w:sz w:val="22"/>
          <w:szCs w:val="22"/>
        </w:rPr>
        <w:t>University of Massachusetts Medical School</w:t>
      </w:r>
    </w:p>
    <w:p w14:paraId="6B821F4B" w14:textId="77777777" w:rsidR="001C40CE" w:rsidRPr="009317EE" w:rsidRDefault="001C40CE" w:rsidP="001C40CE">
      <w:pPr>
        <w:ind w:left="1440"/>
        <w:rPr>
          <w:rFonts w:ascii="Arial" w:hAnsi="Arial" w:cs="Arial"/>
          <w:sz w:val="22"/>
          <w:szCs w:val="22"/>
          <w:u w:val="single"/>
        </w:rPr>
      </w:pPr>
      <w:r w:rsidRPr="009317EE">
        <w:rPr>
          <w:rFonts w:ascii="Arial" w:hAnsi="Arial" w:cs="Arial"/>
          <w:sz w:val="22"/>
          <w:szCs w:val="22"/>
          <w:u w:val="single"/>
        </w:rPr>
        <w:t>Dissertation Research:</w:t>
      </w:r>
    </w:p>
    <w:p w14:paraId="79F77714" w14:textId="6E6FD967" w:rsidR="001C40CE" w:rsidRPr="009317EE" w:rsidRDefault="001C40CE" w:rsidP="001C40CE">
      <w:pPr>
        <w:ind w:left="1440"/>
        <w:rPr>
          <w:rFonts w:ascii="Arial" w:hAnsi="Arial" w:cs="Arial"/>
          <w:sz w:val="22"/>
          <w:szCs w:val="22"/>
        </w:rPr>
      </w:pPr>
      <w:r w:rsidRPr="009317EE">
        <w:rPr>
          <w:rFonts w:ascii="Arial" w:hAnsi="Arial" w:cs="Arial"/>
          <w:sz w:val="22"/>
          <w:szCs w:val="22"/>
        </w:rPr>
        <w:t>Scott Waddell</w:t>
      </w:r>
      <w:r w:rsidR="004C497B" w:rsidRPr="009317EE">
        <w:rPr>
          <w:rFonts w:ascii="Arial" w:hAnsi="Arial" w:cs="Arial"/>
          <w:sz w:val="22"/>
          <w:szCs w:val="22"/>
        </w:rPr>
        <w:t xml:space="preserve"> (Advisor)</w:t>
      </w:r>
    </w:p>
    <w:p w14:paraId="64460D0F" w14:textId="77777777" w:rsidR="004C497B" w:rsidRPr="009317EE" w:rsidRDefault="004C497B" w:rsidP="001C40CE">
      <w:pPr>
        <w:ind w:left="1440"/>
        <w:rPr>
          <w:rFonts w:ascii="Arial" w:hAnsi="Arial" w:cs="Arial"/>
          <w:sz w:val="22"/>
          <w:szCs w:val="22"/>
        </w:rPr>
      </w:pPr>
    </w:p>
    <w:p w14:paraId="25A03DC4" w14:textId="77777777" w:rsidR="001C40CE" w:rsidRPr="009317EE" w:rsidRDefault="001C40CE" w:rsidP="001C40CE">
      <w:pPr>
        <w:rPr>
          <w:rFonts w:ascii="Arial" w:hAnsi="Arial" w:cs="Arial"/>
          <w:sz w:val="22"/>
          <w:szCs w:val="22"/>
        </w:rPr>
      </w:pPr>
      <w:r w:rsidRPr="009317EE">
        <w:rPr>
          <w:rFonts w:ascii="Arial" w:hAnsi="Arial" w:cs="Arial"/>
          <w:sz w:val="22"/>
          <w:szCs w:val="22"/>
        </w:rPr>
        <w:t>2000-2002</w:t>
      </w:r>
      <w:r w:rsidRPr="009317EE">
        <w:rPr>
          <w:rFonts w:ascii="Arial" w:hAnsi="Arial" w:cs="Arial"/>
          <w:sz w:val="22"/>
          <w:szCs w:val="22"/>
        </w:rPr>
        <w:tab/>
      </w:r>
      <w:r w:rsidRPr="009317EE">
        <w:rPr>
          <w:rFonts w:ascii="Arial" w:hAnsi="Arial" w:cs="Arial"/>
          <w:b/>
          <w:sz w:val="22"/>
          <w:szCs w:val="22"/>
        </w:rPr>
        <w:t>University of Massachusetts, Amherst</w:t>
      </w:r>
    </w:p>
    <w:p w14:paraId="0F6E59A7" w14:textId="77777777" w:rsidR="001C40CE" w:rsidRPr="009317EE" w:rsidRDefault="001C40CE" w:rsidP="001C40CE">
      <w:pPr>
        <w:ind w:left="1440"/>
        <w:rPr>
          <w:rFonts w:ascii="Arial" w:hAnsi="Arial" w:cs="Arial"/>
          <w:sz w:val="22"/>
          <w:szCs w:val="22"/>
        </w:rPr>
      </w:pPr>
      <w:r w:rsidRPr="009317EE">
        <w:rPr>
          <w:rFonts w:ascii="Arial" w:hAnsi="Arial" w:cs="Arial"/>
          <w:sz w:val="22"/>
          <w:szCs w:val="22"/>
          <w:u w:val="single"/>
        </w:rPr>
        <w:t>Undergraduate Research</w:t>
      </w:r>
    </w:p>
    <w:p w14:paraId="17722028" w14:textId="6CE49D15" w:rsidR="001C40CE" w:rsidRPr="009317EE" w:rsidRDefault="001C40CE" w:rsidP="001C40CE">
      <w:pPr>
        <w:rPr>
          <w:rFonts w:ascii="Arial" w:hAnsi="Arial" w:cs="Arial"/>
          <w:sz w:val="22"/>
          <w:szCs w:val="22"/>
        </w:rPr>
      </w:pPr>
      <w:r w:rsidRPr="009317EE">
        <w:rPr>
          <w:rFonts w:ascii="Arial" w:hAnsi="Arial" w:cs="Arial"/>
          <w:sz w:val="22"/>
          <w:szCs w:val="22"/>
        </w:rPr>
        <w:tab/>
      </w:r>
      <w:r w:rsidRPr="009317EE">
        <w:rPr>
          <w:rFonts w:ascii="Arial" w:hAnsi="Arial" w:cs="Arial"/>
          <w:sz w:val="22"/>
          <w:szCs w:val="22"/>
        </w:rPr>
        <w:tab/>
        <w:t xml:space="preserve">Eric S. Corp </w:t>
      </w:r>
      <w:r w:rsidR="004D388B">
        <w:rPr>
          <w:rFonts w:ascii="Arial" w:hAnsi="Arial" w:cs="Arial"/>
          <w:sz w:val="22"/>
          <w:szCs w:val="22"/>
        </w:rPr>
        <w:t xml:space="preserve">and George N. Wade </w:t>
      </w:r>
      <w:r w:rsidR="004C497B" w:rsidRPr="009317EE">
        <w:rPr>
          <w:rFonts w:ascii="Arial" w:hAnsi="Arial" w:cs="Arial"/>
          <w:sz w:val="22"/>
          <w:szCs w:val="22"/>
        </w:rPr>
        <w:t>(Advisor</w:t>
      </w:r>
      <w:r w:rsidR="004D388B">
        <w:rPr>
          <w:rFonts w:ascii="Arial" w:hAnsi="Arial" w:cs="Arial"/>
          <w:sz w:val="22"/>
          <w:szCs w:val="22"/>
        </w:rPr>
        <w:t>s</w:t>
      </w:r>
      <w:r w:rsidR="004C497B" w:rsidRPr="009317EE">
        <w:rPr>
          <w:rFonts w:ascii="Arial" w:hAnsi="Arial" w:cs="Arial"/>
          <w:sz w:val="22"/>
          <w:szCs w:val="22"/>
        </w:rPr>
        <w:t>)</w:t>
      </w:r>
    </w:p>
    <w:p w14:paraId="0B6C9CE1" w14:textId="77777777" w:rsidR="00835EFA" w:rsidRPr="009317EE" w:rsidRDefault="00835EFA" w:rsidP="001C40CE">
      <w:pPr>
        <w:rPr>
          <w:rFonts w:ascii="Arial" w:hAnsi="Arial" w:cs="Arial"/>
          <w:b/>
          <w:sz w:val="22"/>
          <w:szCs w:val="22"/>
          <w:u w:val="single"/>
        </w:rPr>
      </w:pPr>
    </w:p>
    <w:p w14:paraId="419BA71B" w14:textId="77777777" w:rsidR="001C40CE" w:rsidRDefault="001C40CE" w:rsidP="001C40CE">
      <w:pPr>
        <w:rPr>
          <w:rFonts w:ascii="Arial" w:hAnsi="Arial" w:cs="Arial"/>
          <w:b/>
          <w:sz w:val="22"/>
          <w:szCs w:val="22"/>
          <w:u w:val="single"/>
        </w:rPr>
      </w:pPr>
      <w:r w:rsidRPr="009317EE">
        <w:rPr>
          <w:rFonts w:ascii="Arial" w:hAnsi="Arial" w:cs="Arial"/>
          <w:b/>
          <w:sz w:val="22"/>
          <w:szCs w:val="22"/>
          <w:u w:val="single"/>
        </w:rPr>
        <w:t>Current Research Support</w:t>
      </w:r>
    </w:p>
    <w:p w14:paraId="43A433D3" w14:textId="2B2A4A57" w:rsidR="00AE612C" w:rsidRDefault="00AE612C" w:rsidP="001C40CE">
      <w:pPr>
        <w:rPr>
          <w:rFonts w:ascii="Arial" w:hAnsi="Arial"/>
          <w:sz w:val="22"/>
          <w:szCs w:val="22"/>
        </w:rPr>
      </w:pPr>
      <w:r>
        <w:rPr>
          <w:rFonts w:ascii="Arial" w:hAnsi="Arial"/>
          <w:sz w:val="22"/>
          <w:szCs w:val="22"/>
        </w:rPr>
        <w:t xml:space="preserve">NIH </w:t>
      </w:r>
      <w:r w:rsidRPr="00AD10A8">
        <w:rPr>
          <w:rFonts w:ascii="Arial" w:hAnsi="Arial"/>
          <w:sz w:val="22"/>
          <w:szCs w:val="22"/>
        </w:rPr>
        <w:t>R21NS105071</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04/2018-03/2020</w:t>
      </w:r>
    </w:p>
    <w:p w14:paraId="399884C5" w14:textId="5D485B4B" w:rsidR="00AE612C" w:rsidRDefault="00AE612C" w:rsidP="001C40CE">
      <w:pPr>
        <w:rPr>
          <w:rFonts w:ascii="Arial" w:hAnsi="Arial"/>
          <w:sz w:val="22"/>
          <w:szCs w:val="22"/>
        </w:rPr>
      </w:pPr>
      <w:r w:rsidRPr="00AE612C">
        <w:rPr>
          <w:rFonts w:ascii="Arial" w:hAnsi="Arial"/>
          <w:b/>
          <w:sz w:val="22"/>
          <w:szCs w:val="22"/>
        </w:rPr>
        <w:t>Development of genetic tools for functional analysis of sleep in cavefish</w:t>
      </w:r>
      <w:r>
        <w:rPr>
          <w:rFonts w:ascii="Arial" w:hAnsi="Arial"/>
          <w:b/>
          <w:sz w:val="22"/>
          <w:szCs w:val="22"/>
        </w:rPr>
        <w:t xml:space="preserve">. </w:t>
      </w:r>
      <w:r>
        <w:rPr>
          <w:rFonts w:ascii="Arial" w:hAnsi="Arial"/>
          <w:sz w:val="22"/>
          <w:szCs w:val="22"/>
        </w:rPr>
        <w:t>This proposal seeks to develop genetic tools to label sleep circuits and develop a brain atlas in cavefish.</w:t>
      </w:r>
    </w:p>
    <w:p w14:paraId="3BE328EF" w14:textId="60D411BC" w:rsidR="00AE612C" w:rsidRPr="00AE612C" w:rsidRDefault="00AE612C" w:rsidP="001C40CE">
      <w:pPr>
        <w:rPr>
          <w:rFonts w:ascii="Arial" w:hAnsi="Arial"/>
          <w:sz w:val="22"/>
          <w:szCs w:val="22"/>
        </w:rPr>
      </w:pPr>
      <w:r w:rsidRPr="00AE612C">
        <w:rPr>
          <w:rFonts w:ascii="Arial" w:hAnsi="Arial"/>
          <w:sz w:val="22"/>
          <w:szCs w:val="22"/>
        </w:rPr>
        <w:t>Role: PI</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$398,000</w:t>
      </w:r>
    </w:p>
    <w:p w14:paraId="14A626C1" w14:textId="77777777" w:rsidR="00AE612C" w:rsidRPr="00AE612C" w:rsidRDefault="00AE612C" w:rsidP="001C40CE">
      <w:pPr>
        <w:rPr>
          <w:rFonts w:ascii="Arial" w:hAnsi="Arial" w:cs="Arial"/>
          <w:sz w:val="22"/>
          <w:szCs w:val="22"/>
          <w:u w:val="single"/>
        </w:rPr>
      </w:pPr>
    </w:p>
    <w:p w14:paraId="19EFA1E5" w14:textId="0A41011B" w:rsidR="00E22693" w:rsidRDefault="00E22693" w:rsidP="00E22693">
      <w:pPr>
        <w:pStyle w:val="CommentText"/>
        <w:tabs>
          <w:tab w:val="left" w:pos="360"/>
        </w:tabs>
        <w:rPr>
          <w:rFonts w:ascii="Arial" w:hAnsi="Arial" w:cs="Arial"/>
          <w:sz w:val="22"/>
          <w:szCs w:val="22"/>
        </w:rPr>
      </w:pPr>
      <w:r>
        <w:rPr>
          <w:rFonts w:ascii="Arial" w:hAnsi="Arial" w:cs="Arial"/>
          <w:b/>
          <w:sz w:val="22"/>
          <w:szCs w:val="22"/>
        </w:rPr>
        <w:t xml:space="preserve">NIH </w:t>
      </w:r>
      <w:r>
        <w:rPr>
          <w:rFonts w:ascii="Arial" w:hAnsi="Arial" w:cs="Arial"/>
          <w:sz w:val="22"/>
          <w:szCs w:val="22"/>
        </w:rPr>
        <w:t>1R01HL0000</w:t>
      </w:r>
      <w:r w:rsidRPr="00487550">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05/2018-04/</w:t>
      </w:r>
      <w:r w:rsidRPr="000228B5">
        <w:rPr>
          <w:rFonts w:ascii="Arial" w:hAnsi="Arial" w:cs="Arial"/>
          <w:sz w:val="22"/>
          <w:szCs w:val="22"/>
        </w:rPr>
        <w:t>202</w:t>
      </w:r>
      <w:r>
        <w:rPr>
          <w:rFonts w:ascii="Arial" w:hAnsi="Arial" w:cs="Arial"/>
          <w:sz w:val="22"/>
          <w:szCs w:val="22"/>
        </w:rPr>
        <w:t xml:space="preserve">2  </w:t>
      </w:r>
      <w:r w:rsidRPr="00E22693">
        <w:rPr>
          <w:rFonts w:ascii="Arial" w:hAnsi="Arial" w:cs="Arial"/>
          <w:b/>
          <w:sz w:val="22"/>
          <w:szCs w:val="22"/>
        </w:rPr>
        <w:t>Genetic architecture underlying natural variation in sleep loss and obesity</w:t>
      </w:r>
      <w:r>
        <w:rPr>
          <w:rFonts w:ascii="Arial" w:hAnsi="Arial" w:cs="Arial"/>
          <w:sz w:val="22"/>
          <w:szCs w:val="22"/>
        </w:rPr>
        <w:t>. This award uses Medican cavefish to identify novel genes regulating sleep and obesity.</w:t>
      </w:r>
    </w:p>
    <w:p w14:paraId="1CB29669" w14:textId="7AD41CCE" w:rsidR="00E22693" w:rsidRPr="00E22693" w:rsidRDefault="00E22693" w:rsidP="00E22693">
      <w:pPr>
        <w:pStyle w:val="CommentText"/>
        <w:tabs>
          <w:tab w:val="left" w:pos="360"/>
        </w:tabs>
        <w:rPr>
          <w:rFonts w:ascii="Arial" w:hAnsi="Arial" w:cs="Arial"/>
          <w:sz w:val="22"/>
          <w:szCs w:val="22"/>
        </w:rPr>
      </w:pPr>
      <w:r>
        <w:rPr>
          <w:rFonts w:ascii="Arial" w:hAnsi="Arial" w:cs="Arial"/>
          <w:sz w:val="22"/>
          <w:szCs w:val="22"/>
        </w:rPr>
        <w:t>Role: MPI (with McGaugh and Rohner)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$1,800,000 (est)</w:t>
      </w:r>
    </w:p>
    <w:p w14:paraId="58F7B6AA" w14:textId="77777777" w:rsidR="00E22693" w:rsidRDefault="00E22693" w:rsidP="001C40CE">
      <w:pPr>
        <w:rPr>
          <w:rFonts w:ascii="Arial" w:hAnsi="Arial" w:cs="Arial"/>
          <w:b/>
          <w:sz w:val="22"/>
          <w:szCs w:val="22"/>
          <w:u w:val="single"/>
        </w:rPr>
      </w:pPr>
    </w:p>
    <w:p w14:paraId="675FB7A9" w14:textId="043B1B09" w:rsidR="00E22693" w:rsidRDefault="00E22693" w:rsidP="001C40CE">
      <w:pPr>
        <w:rPr>
          <w:rFonts w:ascii="Arial" w:hAnsi="Arial" w:cs="Arial"/>
          <w:sz w:val="22"/>
          <w:szCs w:val="22"/>
        </w:rPr>
      </w:pPr>
      <w:r>
        <w:rPr>
          <w:rFonts w:ascii="Arial" w:hAnsi="Arial" w:cs="Arial"/>
          <w:sz w:val="22"/>
          <w:szCs w:val="22"/>
        </w:rPr>
        <w:lastRenderedPageBreak/>
        <w:t>NSF-IOS 165674</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09/2018-09/2021</w:t>
      </w:r>
    </w:p>
    <w:p w14:paraId="003173FB" w14:textId="590B2216" w:rsidR="00E22693" w:rsidRDefault="00E22693" w:rsidP="001C40CE">
      <w:pPr>
        <w:rPr>
          <w:rFonts w:ascii="Arial" w:hAnsi="Arial" w:cs="Arial"/>
          <w:sz w:val="22"/>
          <w:szCs w:val="22"/>
        </w:rPr>
      </w:pPr>
      <w:r>
        <w:rPr>
          <w:rFonts w:ascii="Arial" w:hAnsi="Arial" w:cs="Arial"/>
          <w:b/>
          <w:sz w:val="22"/>
          <w:szCs w:val="22"/>
        </w:rPr>
        <w:t xml:space="preserve">The neural mechanisms of sleep loss in Mexican cavefish.  </w:t>
      </w:r>
      <w:r>
        <w:rPr>
          <w:rFonts w:ascii="Arial" w:hAnsi="Arial" w:cs="Arial"/>
          <w:sz w:val="22"/>
          <w:szCs w:val="22"/>
        </w:rPr>
        <w:t>This grant examines the role of Hypocretin in the evolution of cavefish sleep loss.</w:t>
      </w:r>
    </w:p>
    <w:p w14:paraId="326147C5" w14:textId="1B2797D0" w:rsidR="00E22693" w:rsidRPr="00E22693" w:rsidRDefault="00E22693" w:rsidP="001C40CE">
      <w:pPr>
        <w:rPr>
          <w:rFonts w:ascii="Arial" w:hAnsi="Arial" w:cs="Arial"/>
          <w:sz w:val="22"/>
          <w:szCs w:val="22"/>
        </w:rPr>
      </w:pPr>
      <w:r>
        <w:rPr>
          <w:rFonts w:ascii="Arial" w:hAnsi="Arial" w:cs="Arial"/>
          <w:sz w:val="22"/>
          <w:szCs w:val="22"/>
        </w:rPr>
        <w:t>Role: PI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$300,000</w:t>
      </w:r>
    </w:p>
    <w:p w14:paraId="4EA692EF" w14:textId="77777777" w:rsidR="00E22693" w:rsidRPr="009317EE" w:rsidRDefault="00E22693" w:rsidP="001C40CE">
      <w:pPr>
        <w:rPr>
          <w:rFonts w:ascii="Arial" w:hAnsi="Arial" w:cs="Arial"/>
          <w:b/>
          <w:sz w:val="22"/>
          <w:szCs w:val="22"/>
          <w:u w:val="single"/>
        </w:rPr>
      </w:pPr>
    </w:p>
    <w:p w14:paraId="7ECE5BDE" w14:textId="2AE43C9A" w:rsidR="00550EBF" w:rsidRPr="009317EE" w:rsidRDefault="00CA4130" w:rsidP="00550EBF">
      <w:pPr>
        <w:pStyle w:val="DataField11pt-Single"/>
        <w:outlineLvl w:val="0"/>
        <w:rPr>
          <w:szCs w:val="22"/>
        </w:rPr>
      </w:pPr>
      <w:r>
        <w:rPr>
          <w:szCs w:val="22"/>
        </w:rPr>
        <w:t xml:space="preserve">NSF </w:t>
      </w:r>
      <w:r w:rsidR="00550EBF" w:rsidRPr="009317EE">
        <w:rPr>
          <w:szCs w:val="22"/>
        </w:rPr>
        <w:t>IOS-1426265</w:t>
      </w:r>
      <w:r w:rsidR="00550EBF" w:rsidRPr="009317EE">
        <w:rPr>
          <w:szCs w:val="22"/>
        </w:rPr>
        <w:tab/>
      </w:r>
      <w:r w:rsidR="00E47C20" w:rsidRPr="009317EE">
        <w:rPr>
          <w:szCs w:val="22"/>
        </w:rPr>
        <w:tab/>
      </w:r>
      <w:r w:rsidR="00E47C20" w:rsidRPr="009317EE">
        <w:rPr>
          <w:szCs w:val="22"/>
        </w:rPr>
        <w:tab/>
      </w:r>
      <w:r w:rsidR="00E47C20" w:rsidRPr="009317EE">
        <w:rPr>
          <w:szCs w:val="22"/>
        </w:rPr>
        <w:tab/>
      </w:r>
      <w:r w:rsidR="00E47C20" w:rsidRPr="009317EE">
        <w:rPr>
          <w:szCs w:val="22"/>
        </w:rPr>
        <w:tab/>
      </w:r>
      <w:r w:rsidR="00E47C20" w:rsidRPr="009317EE">
        <w:rPr>
          <w:szCs w:val="22"/>
        </w:rPr>
        <w:tab/>
      </w:r>
      <w:r w:rsidR="00E47C20" w:rsidRPr="009317EE">
        <w:rPr>
          <w:szCs w:val="22"/>
        </w:rPr>
        <w:tab/>
      </w:r>
      <w:r w:rsidR="00550EBF" w:rsidRPr="009317EE">
        <w:rPr>
          <w:szCs w:val="22"/>
        </w:rPr>
        <w:tab/>
      </w:r>
      <w:r w:rsidR="00550EBF" w:rsidRPr="009317EE">
        <w:rPr>
          <w:szCs w:val="22"/>
        </w:rPr>
        <w:tab/>
      </w:r>
      <w:r>
        <w:rPr>
          <w:szCs w:val="22"/>
        </w:rPr>
        <w:tab/>
      </w:r>
      <w:r w:rsidR="001121CF" w:rsidRPr="009317EE">
        <w:rPr>
          <w:szCs w:val="22"/>
        </w:rPr>
        <w:t>06/2015-</w:t>
      </w:r>
      <w:r w:rsidR="00E5062F">
        <w:rPr>
          <w:szCs w:val="22"/>
        </w:rPr>
        <w:t>03</w:t>
      </w:r>
      <w:r w:rsidR="001121CF" w:rsidRPr="009317EE">
        <w:rPr>
          <w:szCs w:val="22"/>
        </w:rPr>
        <w:t>/201</w:t>
      </w:r>
      <w:r w:rsidR="00E5062F">
        <w:rPr>
          <w:szCs w:val="22"/>
        </w:rPr>
        <w:t>9</w:t>
      </w:r>
    </w:p>
    <w:p w14:paraId="0E67540D" w14:textId="1A898E88" w:rsidR="003344C9" w:rsidRPr="009317EE" w:rsidRDefault="00550EBF" w:rsidP="008A71DF">
      <w:pPr>
        <w:pStyle w:val="DataField11pt-Single"/>
        <w:outlineLvl w:val="0"/>
        <w:rPr>
          <w:szCs w:val="22"/>
        </w:rPr>
      </w:pPr>
      <w:r w:rsidRPr="009317EE">
        <w:rPr>
          <w:b/>
          <w:szCs w:val="22"/>
        </w:rPr>
        <w:t xml:space="preserve">The </w:t>
      </w:r>
      <w:r w:rsidR="00E22693">
        <w:rPr>
          <w:b/>
          <w:szCs w:val="22"/>
        </w:rPr>
        <w:t>n</w:t>
      </w:r>
      <w:r w:rsidRPr="009317EE">
        <w:rPr>
          <w:b/>
          <w:szCs w:val="22"/>
        </w:rPr>
        <w:t xml:space="preserve">eural </w:t>
      </w:r>
      <w:r w:rsidR="00E22693">
        <w:rPr>
          <w:b/>
          <w:szCs w:val="22"/>
        </w:rPr>
        <w:t>c</w:t>
      </w:r>
      <w:r w:rsidRPr="009317EE">
        <w:rPr>
          <w:b/>
          <w:szCs w:val="22"/>
        </w:rPr>
        <w:t xml:space="preserve">ircuitry </w:t>
      </w:r>
      <w:r w:rsidR="00E22693">
        <w:rPr>
          <w:b/>
          <w:szCs w:val="22"/>
        </w:rPr>
        <w:t>u</w:t>
      </w:r>
      <w:r w:rsidRPr="009317EE">
        <w:rPr>
          <w:b/>
          <w:szCs w:val="22"/>
        </w:rPr>
        <w:t xml:space="preserve">nderlying </w:t>
      </w:r>
      <w:r w:rsidR="00E22693">
        <w:rPr>
          <w:b/>
          <w:szCs w:val="22"/>
        </w:rPr>
        <w:t>t</w:t>
      </w:r>
      <w:r w:rsidRPr="009317EE">
        <w:rPr>
          <w:b/>
          <w:szCs w:val="22"/>
        </w:rPr>
        <w:t xml:space="preserve">aste </w:t>
      </w:r>
      <w:r w:rsidR="00E22693">
        <w:rPr>
          <w:b/>
          <w:szCs w:val="22"/>
        </w:rPr>
        <w:t>m</w:t>
      </w:r>
      <w:r w:rsidRPr="009317EE">
        <w:rPr>
          <w:b/>
          <w:szCs w:val="22"/>
        </w:rPr>
        <w:t>emory.</w:t>
      </w:r>
      <w:r w:rsidR="00CA4130">
        <w:rPr>
          <w:b/>
          <w:szCs w:val="22"/>
        </w:rPr>
        <w:t xml:space="preserve"> </w:t>
      </w:r>
      <w:r w:rsidRPr="009317EE">
        <w:rPr>
          <w:szCs w:val="22"/>
        </w:rPr>
        <w:t>This grant investigates neural plasticity in dopamine ne</w:t>
      </w:r>
      <w:r w:rsidR="008A71DF" w:rsidRPr="009317EE">
        <w:rPr>
          <w:szCs w:val="22"/>
        </w:rPr>
        <w:t>urons required for taste memory in the fruit fly.</w:t>
      </w:r>
    </w:p>
    <w:p w14:paraId="0CA05AF7" w14:textId="7C71CBC2" w:rsidR="00550EBF" w:rsidRPr="009317EE" w:rsidRDefault="003344C9" w:rsidP="008A71DF">
      <w:pPr>
        <w:pStyle w:val="DataField11pt-Single"/>
        <w:outlineLvl w:val="0"/>
        <w:rPr>
          <w:szCs w:val="22"/>
        </w:rPr>
      </w:pPr>
      <w:r w:rsidRPr="009317EE">
        <w:rPr>
          <w:szCs w:val="22"/>
        </w:rPr>
        <w:t>Role: PI</w:t>
      </w:r>
      <w:r w:rsidR="00550EBF" w:rsidRPr="009317EE">
        <w:rPr>
          <w:szCs w:val="22"/>
        </w:rPr>
        <w:tab/>
      </w:r>
      <w:r w:rsidR="00550EBF" w:rsidRPr="009317EE">
        <w:rPr>
          <w:szCs w:val="22"/>
        </w:rPr>
        <w:tab/>
      </w:r>
      <w:r w:rsidR="00274768" w:rsidRPr="009317EE">
        <w:rPr>
          <w:szCs w:val="22"/>
        </w:rPr>
        <w:tab/>
      </w:r>
      <w:r w:rsidR="00274768" w:rsidRPr="009317EE">
        <w:rPr>
          <w:szCs w:val="22"/>
        </w:rPr>
        <w:tab/>
      </w:r>
      <w:r w:rsidR="00274768" w:rsidRPr="009317EE">
        <w:rPr>
          <w:szCs w:val="22"/>
        </w:rPr>
        <w:tab/>
      </w:r>
      <w:r w:rsidR="00274768" w:rsidRPr="009317EE">
        <w:rPr>
          <w:szCs w:val="22"/>
        </w:rPr>
        <w:tab/>
      </w:r>
      <w:r w:rsidR="00274768" w:rsidRPr="009317EE">
        <w:rPr>
          <w:szCs w:val="22"/>
        </w:rPr>
        <w:tab/>
      </w:r>
      <w:r w:rsidR="00274768" w:rsidRPr="009317EE">
        <w:rPr>
          <w:szCs w:val="22"/>
        </w:rPr>
        <w:tab/>
      </w:r>
      <w:r w:rsidR="00274768" w:rsidRPr="009317EE">
        <w:rPr>
          <w:szCs w:val="22"/>
        </w:rPr>
        <w:tab/>
      </w:r>
      <w:r w:rsidR="00274768" w:rsidRPr="009317EE">
        <w:rPr>
          <w:szCs w:val="22"/>
        </w:rPr>
        <w:tab/>
      </w:r>
      <w:r w:rsidR="00274768" w:rsidRPr="009317EE">
        <w:rPr>
          <w:szCs w:val="22"/>
        </w:rPr>
        <w:tab/>
        <w:t>$3</w:t>
      </w:r>
      <w:r w:rsidR="001839B6" w:rsidRPr="009317EE">
        <w:rPr>
          <w:szCs w:val="22"/>
        </w:rPr>
        <w:t>97</w:t>
      </w:r>
      <w:r w:rsidR="00274768" w:rsidRPr="009317EE">
        <w:rPr>
          <w:szCs w:val="22"/>
        </w:rPr>
        <w:t>,</w:t>
      </w:r>
      <w:r w:rsidR="001839B6" w:rsidRPr="009317EE">
        <w:rPr>
          <w:szCs w:val="22"/>
        </w:rPr>
        <w:t>896</w:t>
      </w:r>
    </w:p>
    <w:p w14:paraId="7A05ED8A" w14:textId="77777777" w:rsidR="00550EBF" w:rsidRPr="009317EE" w:rsidRDefault="00550EBF" w:rsidP="00550EBF">
      <w:pPr>
        <w:rPr>
          <w:rFonts w:ascii="Arial" w:hAnsi="Arial" w:cs="Arial"/>
          <w:b/>
          <w:sz w:val="22"/>
          <w:szCs w:val="22"/>
          <w:u w:val="single"/>
        </w:rPr>
      </w:pPr>
    </w:p>
    <w:p w14:paraId="39E02CF6" w14:textId="7ECC1F0F" w:rsidR="00AB5BD9" w:rsidRPr="009317EE" w:rsidRDefault="00CA4130" w:rsidP="00AB5BD9">
      <w:pPr>
        <w:rPr>
          <w:rFonts w:ascii="Arial" w:hAnsi="Arial" w:cs="Arial"/>
          <w:sz w:val="22"/>
          <w:szCs w:val="22"/>
        </w:rPr>
      </w:pPr>
      <w:r>
        <w:rPr>
          <w:rFonts w:ascii="Arial" w:hAnsi="Arial" w:cs="Arial"/>
          <w:sz w:val="22"/>
          <w:szCs w:val="22"/>
        </w:rPr>
        <w:t xml:space="preserve">NIH </w:t>
      </w:r>
      <w:r w:rsidR="00AB5BD9" w:rsidRPr="009317EE">
        <w:rPr>
          <w:rFonts w:ascii="Arial" w:hAnsi="Arial" w:cs="Arial"/>
          <w:sz w:val="22"/>
          <w:szCs w:val="22"/>
        </w:rPr>
        <w:t>1R01 NS085252</w:t>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r>
      <w:r w:rsidR="00AB5BD9" w:rsidRPr="009317EE">
        <w:rPr>
          <w:rFonts w:ascii="Arial" w:hAnsi="Arial" w:cs="Arial"/>
          <w:sz w:val="22"/>
          <w:szCs w:val="22"/>
        </w:rPr>
        <w:tab/>
        <w:t>06/2014-06/2019</w:t>
      </w:r>
    </w:p>
    <w:p w14:paraId="6829A32B" w14:textId="77777777" w:rsidR="00AB5BD9" w:rsidRPr="009317EE" w:rsidRDefault="00AB5BD9" w:rsidP="00AB5BD9">
      <w:pPr>
        <w:rPr>
          <w:rFonts w:ascii="Arial" w:hAnsi="Arial" w:cs="Arial"/>
          <w:sz w:val="22"/>
          <w:szCs w:val="22"/>
        </w:rPr>
      </w:pPr>
      <w:r w:rsidRPr="009317EE">
        <w:rPr>
          <w:rFonts w:ascii="Arial" w:hAnsi="Arial" w:cs="Arial"/>
          <w:b/>
          <w:sz w:val="22"/>
          <w:szCs w:val="22"/>
        </w:rPr>
        <w:t xml:space="preserve">The role of neural </w:t>
      </w:r>
      <w:r w:rsidRPr="009317EE">
        <w:rPr>
          <w:rFonts w:ascii="Arial" w:hAnsi="Arial" w:cs="Arial"/>
          <w:b/>
          <w:i/>
          <w:sz w:val="22"/>
          <w:szCs w:val="22"/>
        </w:rPr>
        <w:t xml:space="preserve">translin </w:t>
      </w:r>
      <w:r w:rsidRPr="009317EE">
        <w:rPr>
          <w:rFonts w:ascii="Arial" w:hAnsi="Arial" w:cs="Arial"/>
          <w:b/>
          <w:sz w:val="22"/>
          <w:szCs w:val="22"/>
        </w:rPr>
        <w:t>in metabolic regulation of sleep.</w:t>
      </w:r>
      <w:r w:rsidRPr="009317EE">
        <w:rPr>
          <w:rFonts w:ascii="Arial" w:hAnsi="Arial" w:cs="Arial"/>
          <w:sz w:val="22"/>
          <w:szCs w:val="22"/>
        </w:rPr>
        <w:t xml:space="preserve">  This proposal examines neural mechanisms underlying the integration of sleep and metabolism.</w:t>
      </w:r>
    </w:p>
    <w:p w14:paraId="6658E093" w14:textId="77777777" w:rsidR="001B7D7E" w:rsidRDefault="00AB5BD9" w:rsidP="00EF0BCE">
      <w:pPr>
        <w:rPr>
          <w:rFonts w:ascii="Arial" w:hAnsi="Arial" w:cs="Arial"/>
          <w:sz w:val="22"/>
          <w:szCs w:val="22"/>
        </w:rPr>
      </w:pPr>
      <w:r w:rsidRPr="009317EE">
        <w:rPr>
          <w:rFonts w:ascii="Arial" w:hAnsi="Arial" w:cs="Arial"/>
          <w:sz w:val="22"/>
          <w:szCs w:val="22"/>
        </w:rPr>
        <w:t>Role: PI</w:t>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t>$1,</w:t>
      </w:r>
      <w:r w:rsidR="00A30416" w:rsidRPr="009317EE">
        <w:rPr>
          <w:rFonts w:ascii="Arial" w:hAnsi="Arial" w:cs="Arial"/>
          <w:sz w:val="22"/>
          <w:szCs w:val="22"/>
        </w:rPr>
        <w:t>407,426</w:t>
      </w:r>
      <w:r w:rsidRPr="009317EE">
        <w:rPr>
          <w:rFonts w:ascii="Arial" w:hAnsi="Arial" w:cs="Arial"/>
          <w:sz w:val="22"/>
          <w:szCs w:val="22"/>
        </w:rPr>
        <w:tab/>
      </w:r>
    </w:p>
    <w:p w14:paraId="41D62514" w14:textId="77777777" w:rsidR="001B7D7E" w:rsidRDefault="001B7D7E" w:rsidP="00EF0BCE">
      <w:pPr>
        <w:rPr>
          <w:rFonts w:ascii="Arial" w:hAnsi="Arial" w:cs="Arial"/>
          <w:sz w:val="22"/>
          <w:szCs w:val="22"/>
        </w:rPr>
      </w:pPr>
    </w:p>
    <w:p w14:paraId="4F593E91" w14:textId="5E050E0F" w:rsidR="001B7D7E" w:rsidRPr="009317EE" w:rsidRDefault="001B7D7E" w:rsidP="001B7D7E">
      <w:pPr>
        <w:rPr>
          <w:rFonts w:ascii="Arial" w:hAnsi="Arial" w:cs="Arial"/>
          <w:sz w:val="22"/>
          <w:szCs w:val="22"/>
        </w:rPr>
      </w:pPr>
      <w:r>
        <w:rPr>
          <w:rFonts w:ascii="Arial" w:hAnsi="Arial" w:cs="Arial"/>
          <w:sz w:val="22"/>
          <w:szCs w:val="22"/>
        </w:rPr>
        <w:t xml:space="preserve">NIH </w:t>
      </w:r>
      <w:r w:rsidRPr="009317EE">
        <w:rPr>
          <w:rFonts w:ascii="Arial" w:hAnsi="Arial" w:cs="Arial"/>
          <w:sz w:val="22"/>
          <w:szCs w:val="22"/>
        </w:rPr>
        <w:t>1R</w:t>
      </w:r>
      <w:r w:rsidR="00E5062F">
        <w:rPr>
          <w:rFonts w:ascii="Arial" w:hAnsi="Arial" w:cs="Arial"/>
          <w:sz w:val="22"/>
          <w:szCs w:val="22"/>
        </w:rPr>
        <w:t>2</w:t>
      </w:r>
      <w:r w:rsidRPr="009317EE">
        <w:rPr>
          <w:rFonts w:ascii="Arial" w:hAnsi="Arial" w:cs="Arial"/>
          <w:sz w:val="22"/>
          <w:szCs w:val="22"/>
        </w:rPr>
        <w:t>1 NS085252</w:t>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t>0</w:t>
      </w:r>
      <w:r w:rsidR="00E5062F">
        <w:rPr>
          <w:rFonts w:ascii="Arial" w:hAnsi="Arial" w:cs="Arial"/>
          <w:sz w:val="22"/>
          <w:szCs w:val="22"/>
        </w:rPr>
        <w:t>4</w:t>
      </w:r>
      <w:r w:rsidRPr="009317EE">
        <w:rPr>
          <w:rFonts w:ascii="Arial" w:hAnsi="Arial" w:cs="Arial"/>
          <w:sz w:val="22"/>
          <w:szCs w:val="22"/>
        </w:rPr>
        <w:t>/201</w:t>
      </w:r>
      <w:r w:rsidR="00E5062F">
        <w:rPr>
          <w:rFonts w:ascii="Arial" w:hAnsi="Arial" w:cs="Arial"/>
          <w:sz w:val="22"/>
          <w:szCs w:val="22"/>
        </w:rPr>
        <w:t>8</w:t>
      </w:r>
      <w:r w:rsidRPr="009317EE">
        <w:rPr>
          <w:rFonts w:ascii="Arial" w:hAnsi="Arial" w:cs="Arial"/>
          <w:sz w:val="22"/>
          <w:szCs w:val="22"/>
        </w:rPr>
        <w:t>-0</w:t>
      </w:r>
      <w:r w:rsidR="00E5062F">
        <w:rPr>
          <w:rFonts w:ascii="Arial" w:hAnsi="Arial" w:cs="Arial"/>
          <w:sz w:val="22"/>
          <w:szCs w:val="22"/>
        </w:rPr>
        <w:t>3</w:t>
      </w:r>
      <w:r w:rsidRPr="009317EE">
        <w:rPr>
          <w:rFonts w:ascii="Arial" w:hAnsi="Arial" w:cs="Arial"/>
          <w:sz w:val="22"/>
          <w:szCs w:val="22"/>
        </w:rPr>
        <w:t>/20</w:t>
      </w:r>
      <w:r w:rsidR="00E5062F">
        <w:rPr>
          <w:rFonts w:ascii="Arial" w:hAnsi="Arial" w:cs="Arial"/>
          <w:sz w:val="22"/>
          <w:szCs w:val="22"/>
        </w:rPr>
        <w:t>20</w:t>
      </w:r>
    </w:p>
    <w:p w14:paraId="2DC21366" w14:textId="667E6E46" w:rsidR="001B7D7E" w:rsidRPr="009317EE" w:rsidRDefault="00E5062F" w:rsidP="001B7D7E">
      <w:pPr>
        <w:rPr>
          <w:rFonts w:ascii="Arial" w:hAnsi="Arial" w:cs="Arial"/>
          <w:sz w:val="22"/>
          <w:szCs w:val="22"/>
        </w:rPr>
      </w:pPr>
      <w:r w:rsidRPr="00AD10A8">
        <w:rPr>
          <w:rFonts w:ascii="Arial" w:hAnsi="Arial"/>
          <w:sz w:val="22"/>
          <w:szCs w:val="22"/>
        </w:rPr>
        <w:t>Development of genetic tools for functional analysis of sleep in cavefish</w:t>
      </w:r>
      <w:r w:rsidR="001B7D7E" w:rsidRPr="009317EE">
        <w:rPr>
          <w:rFonts w:ascii="Arial" w:hAnsi="Arial" w:cs="Arial"/>
          <w:b/>
          <w:sz w:val="22"/>
          <w:szCs w:val="22"/>
        </w:rPr>
        <w:t>.</w:t>
      </w:r>
      <w:r w:rsidR="001B7D7E" w:rsidRPr="009317EE">
        <w:rPr>
          <w:rFonts w:ascii="Arial" w:hAnsi="Arial" w:cs="Arial"/>
          <w:sz w:val="22"/>
          <w:szCs w:val="22"/>
        </w:rPr>
        <w:t xml:space="preserve">  This proposal </w:t>
      </w:r>
      <w:r>
        <w:rPr>
          <w:rFonts w:ascii="Arial" w:hAnsi="Arial" w:cs="Arial"/>
          <w:sz w:val="22"/>
          <w:szCs w:val="22"/>
        </w:rPr>
        <w:t>will develop genetic tools to examine sleep loss in cavefish.</w:t>
      </w:r>
    </w:p>
    <w:p w14:paraId="012986E8" w14:textId="30CCBF1E" w:rsidR="001B7D7E" w:rsidRDefault="001B7D7E" w:rsidP="001B7D7E">
      <w:pPr>
        <w:rPr>
          <w:rFonts w:ascii="Arial" w:hAnsi="Arial" w:cs="Arial"/>
          <w:sz w:val="22"/>
          <w:szCs w:val="22"/>
        </w:rPr>
      </w:pPr>
      <w:r w:rsidRPr="009317EE">
        <w:rPr>
          <w:rFonts w:ascii="Arial" w:hAnsi="Arial" w:cs="Arial"/>
          <w:sz w:val="22"/>
          <w:szCs w:val="22"/>
        </w:rPr>
        <w:t>Role: PI</w:t>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t>$</w:t>
      </w:r>
      <w:r w:rsidR="00E5062F">
        <w:rPr>
          <w:rFonts w:ascii="Arial" w:hAnsi="Arial" w:cs="Arial"/>
          <w:sz w:val="22"/>
          <w:szCs w:val="22"/>
        </w:rPr>
        <w:t>398</w:t>
      </w:r>
      <w:r w:rsidRPr="009317EE">
        <w:rPr>
          <w:rFonts w:ascii="Arial" w:hAnsi="Arial" w:cs="Arial"/>
          <w:sz w:val="22"/>
          <w:szCs w:val="22"/>
        </w:rPr>
        <w:t>,</w:t>
      </w:r>
      <w:r w:rsidR="00E5062F">
        <w:rPr>
          <w:rFonts w:ascii="Arial" w:hAnsi="Arial" w:cs="Arial"/>
          <w:sz w:val="22"/>
          <w:szCs w:val="22"/>
        </w:rPr>
        <w:t>000</w:t>
      </w:r>
      <w:r w:rsidRPr="009317EE">
        <w:rPr>
          <w:rFonts w:ascii="Arial" w:hAnsi="Arial" w:cs="Arial"/>
          <w:sz w:val="22"/>
          <w:szCs w:val="22"/>
        </w:rPr>
        <w:tab/>
      </w:r>
    </w:p>
    <w:p w14:paraId="1147246A" w14:textId="77777777" w:rsidR="001B7D7E" w:rsidRDefault="001B7D7E" w:rsidP="001B7D7E">
      <w:pPr>
        <w:rPr>
          <w:rFonts w:ascii="Arial" w:hAnsi="Arial" w:cs="Arial"/>
          <w:sz w:val="22"/>
          <w:szCs w:val="22"/>
        </w:rPr>
      </w:pPr>
    </w:p>
    <w:p w14:paraId="714CA898" w14:textId="4E17BE66" w:rsidR="001B7D7E" w:rsidRPr="009317EE" w:rsidRDefault="001B7D7E" w:rsidP="001B7D7E">
      <w:pPr>
        <w:rPr>
          <w:rFonts w:ascii="Arial" w:hAnsi="Arial" w:cs="Arial"/>
          <w:sz w:val="22"/>
          <w:szCs w:val="22"/>
        </w:rPr>
      </w:pPr>
      <w:r>
        <w:rPr>
          <w:rFonts w:ascii="Arial" w:hAnsi="Arial" w:cs="Arial"/>
          <w:sz w:val="22"/>
          <w:szCs w:val="22"/>
        </w:rPr>
        <w:t xml:space="preserve">NIH </w:t>
      </w:r>
      <w:r w:rsidRPr="009317EE">
        <w:rPr>
          <w:rFonts w:ascii="Arial" w:hAnsi="Arial" w:cs="Arial"/>
          <w:sz w:val="22"/>
          <w:szCs w:val="22"/>
        </w:rPr>
        <w:t>1R01 NS085252</w:t>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t>06/201</w:t>
      </w:r>
      <w:r w:rsidR="00E5062F">
        <w:rPr>
          <w:rFonts w:ascii="Arial" w:hAnsi="Arial" w:cs="Arial"/>
          <w:sz w:val="22"/>
          <w:szCs w:val="22"/>
        </w:rPr>
        <w:t>8</w:t>
      </w:r>
      <w:r w:rsidRPr="009317EE">
        <w:rPr>
          <w:rFonts w:ascii="Arial" w:hAnsi="Arial" w:cs="Arial"/>
          <w:sz w:val="22"/>
          <w:szCs w:val="22"/>
        </w:rPr>
        <w:t>-0</w:t>
      </w:r>
      <w:r w:rsidR="00E5062F">
        <w:rPr>
          <w:rFonts w:ascii="Arial" w:hAnsi="Arial" w:cs="Arial"/>
          <w:sz w:val="22"/>
          <w:szCs w:val="22"/>
        </w:rPr>
        <w:t>5</w:t>
      </w:r>
      <w:r w:rsidRPr="009317EE">
        <w:rPr>
          <w:rFonts w:ascii="Arial" w:hAnsi="Arial" w:cs="Arial"/>
          <w:sz w:val="22"/>
          <w:szCs w:val="22"/>
        </w:rPr>
        <w:t>/20</w:t>
      </w:r>
      <w:r w:rsidR="00E5062F">
        <w:rPr>
          <w:rFonts w:ascii="Arial" w:hAnsi="Arial" w:cs="Arial"/>
          <w:sz w:val="22"/>
          <w:szCs w:val="22"/>
        </w:rPr>
        <w:t>22</w:t>
      </w:r>
    </w:p>
    <w:p w14:paraId="24ECCC9D" w14:textId="43FB5ABE" w:rsidR="001B7D7E" w:rsidRPr="009317EE" w:rsidRDefault="00E5062F" w:rsidP="001B7D7E">
      <w:pPr>
        <w:rPr>
          <w:rFonts w:ascii="Arial" w:hAnsi="Arial" w:cs="Arial"/>
          <w:sz w:val="22"/>
          <w:szCs w:val="22"/>
        </w:rPr>
      </w:pPr>
      <w:r>
        <w:rPr>
          <w:rFonts w:ascii="Arial" w:hAnsi="Arial" w:cs="Arial"/>
          <w:b/>
          <w:sz w:val="22"/>
          <w:szCs w:val="22"/>
        </w:rPr>
        <w:t>Understanding complex trait architecture through populations genomics</w:t>
      </w:r>
      <w:r w:rsidR="001B7D7E" w:rsidRPr="009317EE">
        <w:rPr>
          <w:rFonts w:ascii="Arial" w:hAnsi="Arial" w:cs="Arial"/>
          <w:b/>
          <w:sz w:val="22"/>
          <w:szCs w:val="22"/>
        </w:rPr>
        <w:t>.</w:t>
      </w:r>
      <w:r w:rsidR="001B7D7E" w:rsidRPr="009317EE">
        <w:rPr>
          <w:rFonts w:ascii="Arial" w:hAnsi="Arial" w:cs="Arial"/>
          <w:sz w:val="22"/>
          <w:szCs w:val="22"/>
        </w:rPr>
        <w:t xml:space="preserve">  This proposal </w:t>
      </w:r>
      <w:r>
        <w:rPr>
          <w:rFonts w:ascii="Arial" w:hAnsi="Arial" w:cs="Arial"/>
          <w:sz w:val="22"/>
          <w:szCs w:val="22"/>
        </w:rPr>
        <w:t>uses population genomics approaches to identify genes regulating sleep and feeding.</w:t>
      </w:r>
    </w:p>
    <w:p w14:paraId="0576DF54" w14:textId="77777777" w:rsidR="00E5062F" w:rsidRDefault="00E5062F" w:rsidP="001B7D7E">
      <w:pPr>
        <w:rPr>
          <w:rFonts w:ascii="Arial" w:hAnsi="Arial" w:cs="Arial"/>
          <w:sz w:val="22"/>
          <w:szCs w:val="22"/>
        </w:rPr>
      </w:pPr>
      <w:r>
        <w:rPr>
          <w:rFonts w:ascii="Arial" w:hAnsi="Arial" w:cs="Arial"/>
          <w:sz w:val="22"/>
          <w:szCs w:val="22"/>
        </w:rPr>
        <w:t>Role: MPI (with Suzanne McGaugh and Nicholas Rohner)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TBD</w:t>
      </w:r>
      <w:r w:rsidR="001B7D7E" w:rsidRPr="009317EE">
        <w:rPr>
          <w:rFonts w:ascii="Arial" w:hAnsi="Arial" w:cs="Arial"/>
          <w:sz w:val="22"/>
          <w:szCs w:val="22"/>
        </w:rPr>
        <w:tab/>
      </w:r>
      <w:r w:rsidR="00AB5BD9" w:rsidRPr="009317EE">
        <w:rPr>
          <w:rFonts w:ascii="Arial" w:hAnsi="Arial" w:cs="Arial"/>
          <w:sz w:val="22"/>
          <w:szCs w:val="22"/>
        </w:rPr>
        <w:tab/>
      </w:r>
    </w:p>
    <w:p w14:paraId="2384EF82" w14:textId="77777777" w:rsidR="00E5062F" w:rsidRDefault="00E5062F" w:rsidP="001B7D7E">
      <w:pPr>
        <w:rPr>
          <w:rFonts w:ascii="Arial" w:hAnsi="Arial" w:cs="Arial"/>
          <w:sz w:val="22"/>
          <w:szCs w:val="22"/>
        </w:rPr>
      </w:pPr>
    </w:p>
    <w:p w14:paraId="1839A8A4" w14:textId="3D1856F3" w:rsidR="00E5062F" w:rsidRPr="009317EE" w:rsidRDefault="00E5062F" w:rsidP="00E5062F">
      <w:pPr>
        <w:rPr>
          <w:rFonts w:ascii="Arial" w:hAnsi="Arial" w:cs="Arial"/>
          <w:sz w:val="22"/>
          <w:szCs w:val="22"/>
        </w:rPr>
      </w:pPr>
      <w:r>
        <w:rPr>
          <w:rFonts w:ascii="Arial" w:hAnsi="Arial" w:cs="Arial"/>
          <w:sz w:val="22"/>
          <w:szCs w:val="22"/>
        </w:rPr>
        <w:t>NSF-DEB</w:t>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r>
      <w:r w:rsidRPr="009317EE">
        <w:rPr>
          <w:rFonts w:ascii="Arial" w:hAnsi="Arial" w:cs="Arial"/>
          <w:sz w:val="22"/>
          <w:szCs w:val="22"/>
        </w:rPr>
        <w:tab/>
        <w:t>06/2014-06/2019</w:t>
      </w:r>
    </w:p>
    <w:p w14:paraId="77074AA1" w14:textId="07CBF9A5" w:rsidR="00E5062F" w:rsidRPr="009317EE" w:rsidRDefault="004A4D60" w:rsidP="00E5062F">
      <w:pPr>
        <w:rPr>
          <w:rFonts w:ascii="Arial" w:hAnsi="Arial" w:cs="Arial"/>
          <w:sz w:val="22"/>
          <w:szCs w:val="22"/>
        </w:rPr>
      </w:pPr>
      <w:r w:rsidRPr="00D14C3A">
        <w:rPr>
          <w:rFonts w:ascii="Arial" w:hAnsi="Arial" w:cs="Arial"/>
        </w:rPr>
        <w:t>Contributions of albinism to fitness and the evolution of the Mexican cav</w:t>
      </w:r>
      <w:r w:rsidRPr="00D14C3A">
        <w:rPr>
          <w:rFonts w:ascii="Arial" w:hAnsi="Arial" w:cs="Arial"/>
        </w:rPr>
        <w:t>e</w:t>
      </w:r>
      <w:r w:rsidRPr="00D14C3A">
        <w:rPr>
          <w:rFonts w:ascii="Arial" w:hAnsi="Arial" w:cs="Arial"/>
        </w:rPr>
        <w:t>fish</w:t>
      </w:r>
      <w:r>
        <w:rPr>
          <w:rFonts w:ascii="Arial" w:hAnsi="Arial" w:cs="Arial"/>
        </w:rPr>
        <w:t xml:space="preserve">. </w:t>
      </w:r>
      <w:r w:rsidR="00E5062F" w:rsidRPr="009317EE">
        <w:rPr>
          <w:rFonts w:ascii="Arial" w:hAnsi="Arial" w:cs="Arial"/>
          <w:sz w:val="22"/>
          <w:szCs w:val="22"/>
        </w:rPr>
        <w:t xml:space="preserve">This proposal </w:t>
      </w:r>
      <w:r>
        <w:rPr>
          <w:rFonts w:ascii="Arial" w:hAnsi="Arial" w:cs="Arial"/>
          <w:sz w:val="22"/>
          <w:szCs w:val="22"/>
        </w:rPr>
        <w:t>examines the relationship between albinism and sleep loss in cavefish.</w:t>
      </w:r>
    </w:p>
    <w:p w14:paraId="5BB35515" w14:textId="633A19FC" w:rsidR="00430174" w:rsidRPr="004A4D60" w:rsidRDefault="00E5062F" w:rsidP="001B7D7E">
      <w:pPr>
        <w:rPr>
          <w:rFonts w:ascii="Arial" w:hAnsi="Arial" w:cs="Arial"/>
          <w:sz w:val="22"/>
          <w:szCs w:val="22"/>
        </w:rPr>
      </w:pPr>
      <w:r>
        <w:rPr>
          <w:rFonts w:ascii="Arial" w:hAnsi="Arial" w:cs="Arial"/>
          <w:sz w:val="22"/>
          <w:szCs w:val="22"/>
        </w:rPr>
        <w:t xml:space="preserve">Role: </w:t>
      </w:r>
      <w:r w:rsidR="004A4D60">
        <w:rPr>
          <w:rFonts w:ascii="Arial" w:hAnsi="Arial" w:cs="Arial"/>
          <w:sz w:val="22"/>
          <w:szCs w:val="22"/>
        </w:rPr>
        <w:t>Co-</w:t>
      </w:r>
      <w:r>
        <w:rPr>
          <w:rFonts w:ascii="Arial" w:hAnsi="Arial" w:cs="Arial"/>
          <w:sz w:val="22"/>
          <w:szCs w:val="22"/>
        </w:rPr>
        <w:t xml:space="preserve">PI (with </w:t>
      </w:r>
      <w:r w:rsidR="004A4D60">
        <w:rPr>
          <w:rFonts w:ascii="Arial" w:hAnsi="Arial" w:cs="Arial"/>
          <w:sz w:val="22"/>
          <w:szCs w:val="22"/>
        </w:rPr>
        <w:t>Johanna Kowalko</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A4D60">
        <w:rPr>
          <w:rFonts w:ascii="Arial" w:hAnsi="Arial" w:cs="Arial"/>
          <w:sz w:val="22"/>
          <w:szCs w:val="22"/>
        </w:rPr>
        <w:tab/>
      </w:r>
      <w:r w:rsidR="004A4D60">
        <w:rPr>
          <w:rFonts w:ascii="Arial" w:hAnsi="Arial" w:cs="Arial"/>
          <w:sz w:val="22"/>
          <w:szCs w:val="22"/>
        </w:rPr>
        <w:tab/>
      </w:r>
      <w:r w:rsidR="004A4D60">
        <w:rPr>
          <w:rFonts w:ascii="Arial" w:hAnsi="Arial" w:cs="Arial"/>
          <w:sz w:val="22"/>
          <w:szCs w:val="22"/>
        </w:rPr>
        <w:tab/>
        <w:t>$200,000</w:t>
      </w:r>
      <w:r w:rsidR="004A4D60">
        <w:rPr>
          <w:rFonts w:ascii="Arial" w:hAnsi="Arial" w:cs="Arial"/>
          <w:sz w:val="22"/>
          <w:szCs w:val="22"/>
        </w:rPr>
        <w:tab/>
      </w:r>
    </w:p>
    <w:p w14:paraId="39A68FA6" w14:textId="77777777" w:rsidR="001C40CE" w:rsidRPr="009317EE" w:rsidRDefault="001C40CE" w:rsidP="001C40CE">
      <w:pPr>
        <w:pStyle w:val="DataField11pt-Single"/>
        <w:outlineLvl w:val="0"/>
        <w:rPr>
          <w:b/>
          <w:szCs w:val="22"/>
          <w:u w:val="single"/>
        </w:rPr>
      </w:pPr>
    </w:p>
    <w:p w14:paraId="7D351C30" w14:textId="2F909C83" w:rsidR="001C40CE" w:rsidRDefault="001C40CE" w:rsidP="001C40CE">
      <w:pPr>
        <w:pStyle w:val="DataField11pt-Single"/>
        <w:outlineLvl w:val="0"/>
        <w:rPr>
          <w:b/>
          <w:szCs w:val="22"/>
          <w:u w:val="single"/>
        </w:rPr>
      </w:pPr>
      <w:r w:rsidRPr="009317EE">
        <w:rPr>
          <w:b/>
          <w:szCs w:val="22"/>
          <w:u w:val="single"/>
        </w:rPr>
        <w:t>Completed Research Support</w:t>
      </w:r>
    </w:p>
    <w:p w14:paraId="5EF420F1" w14:textId="77777777" w:rsidR="00E22693" w:rsidRPr="009317EE" w:rsidRDefault="00E22693" w:rsidP="00E22693">
      <w:pPr>
        <w:pStyle w:val="DataField11pt-Single"/>
        <w:outlineLvl w:val="0"/>
        <w:rPr>
          <w:szCs w:val="22"/>
        </w:rPr>
      </w:pPr>
      <w:r>
        <w:rPr>
          <w:szCs w:val="22"/>
        </w:rPr>
        <w:t xml:space="preserve">NIH </w:t>
      </w:r>
      <w:r w:rsidRPr="009317EE">
        <w:rPr>
          <w:szCs w:val="22"/>
        </w:rPr>
        <w:t>R15 NS080155</w:t>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t>05/2013-04/2016</w:t>
      </w:r>
    </w:p>
    <w:p w14:paraId="56A0A7A6" w14:textId="77777777" w:rsidR="00E22693" w:rsidRPr="009317EE" w:rsidRDefault="00E22693" w:rsidP="00E22693">
      <w:pPr>
        <w:pStyle w:val="DataField11pt-Single"/>
        <w:outlineLvl w:val="0"/>
        <w:rPr>
          <w:szCs w:val="22"/>
        </w:rPr>
      </w:pPr>
      <w:r w:rsidRPr="009317EE">
        <w:rPr>
          <w:b/>
          <w:szCs w:val="22"/>
        </w:rPr>
        <w:t xml:space="preserve">Dietary and Endocrine regulation of Sleep: </w:t>
      </w:r>
      <w:r w:rsidRPr="009317EE">
        <w:rPr>
          <w:szCs w:val="22"/>
        </w:rPr>
        <w:t xml:space="preserve">NIH Area Grant. The grant seeks to determine the dietary factors that regulate sleep in </w:t>
      </w:r>
      <w:r w:rsidRPr="009317EE">
        <w:rPr>
          <w:i/>
          <w:szCs w:val="22"/>
        </w:rPr>
        <w:t>Drosophila</w:t>
      </w:r>
      <w:r w:rsidRPr="009317EE">
        <w:rPr>
          <w:szCs w:val="22"/>
        </w:rPr>
        <w:t>.</w:t>
      </w:r>
    </w:p>
    <w:p w14:paraId="6C4C6CEF" w14:textId="77777777" w:rsidR="00E22693" w:rsidRPr="009317EE" w:rsidRDefault="00E22693" w:rsidP="00E22693">
      <w:pPr>
        <w:pStyle w:val="DataField11pt-Single"/>
        <w:outlineLvl w:val="0"/>
        <w:rPr>
          <w:szCs w:val="22"/>
        </w:rPr>
      </w:pPr>
      <w:r w:rsidRPr="009317EE">
        <w:rPr>
          <w:szCs w:val="22"/>
        </w:rPr>
        <w:t>Role: PI</w:t>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t>$368,404</w:t>
      </w:r>
    </w:p>
    <w:p w14:paraId="4AFC00AA" w14:textId="77777777" w:rsidR="00E22693" w:rsidRPr="009317EE" w:rsidRDefault="00E22693" w:rsidP="00E22693">
      <w:pPr>
        <w:pStyle w:val="DataField11pt-Single"/>
        <w:outlineLvl w:val="0"/>
        <w:rPr>
          <w:szCs w:val="22"/>
        </w:rPr>
      </w:pPr>
    </w:p>
    <w:p w14:paraId="40B24CB4" w14:textId="77777777" w:rsidR="00E22693" w:rsidRPr="009317EE" w:rsidRDefault="00E22693" w:rsidP="00E22693">
      <w:pPr>
        <w:pStyle w:val="DataField11pt-Single"/>
        <w:outlineLvl w:val="0"/>
        <w:rPr>
          <w:szCs w:val="22"/>
        </w:rPr>
      </w:pPr>
      <w:r>
        <w:rPr>
          <w:szCs w:val="22"/>
        </w:rPr>
        <w:t xml:space="preserve">NSF </w:t>
      </w:r>
      <w:r w:rsidRPr="009317EE">
        <w:rPr>
          <w:szCs w:val="22"/>
        </w:rPr>
        <w:t>IOS-125762</w:t>
      </w:r>
      <w:r w:rsidRPr="009317EE">
        <w:rPr>
          <w:szCs w:val="22"/>
        </w:rPr>
        <w:tab/>
      </w:r>
      <w:r w:rsidRPr="009317EE">
        <w:rPr>
          <w:szCs w:val="22"/>
        </w:rPr>
        <w:tab/>
      </w:r>
      <w:r w:rsidRPr="009317EE">
        <w:rPr>
          <w:szCs w:val="22"/>
        </w:rPr>
        <w:tab/>
      </w:r>
      <w:r w:rsidRPr="009317EE">
        <w:rPr>
          <w:szCs w:val="22"/>
        </w:rPr>
        <w:tab/>
      </w:r>
      <w:r w:rsidRPr="009317EE">
        <w:rPr>
          <w:szCs w:val="22"/>
        </w:rPr>
        <w:tab/>
      </w:r>
      <w:r>
        <w:rPr>
          <w:szCs w:val="22"/>
        </w:rPr>
        <w:tab/>
      </w:r>
      <w:r>
        <w:rPr>
          <w:szCs w:val="22"/>
        </w:rPr>
        <w:tab/>
      </w:r>
      <w:r>
        <w:rPr>
          <w:szCs w:val="22"/>
        </w:rPr>
        <w:tab/>
      </w:r>
      <w:r>
        <w:rPr>
          <w:szCs w:val="22"/>
        </w:rPr>
        <w:tab/>
      </w:r>
      <w:r>
        <w:rPr>
          <w:szCs w:val="22"/>
        </w:rPr>
        <w:tab/>
      </w:r>
      <w:r w:rsidRPr="009317EE">
        <w:rPr>
          <w:szCs w:val="22"/>
        </w:rPr>
        <w:t>06/2013-05/2016</w:t>
      </w:r>
    </w:p>
    <w:p w14:paraId="13357228" w14:textId="77777777" w:rsidR="00E22693" w:rsidRPr="009317EE" w:rsidRDefault="00E22693" w:rsidP="00E22693">
      <w:pPr>
        <w:pStyle w:val="DataField11pt-Single"/>
        <w:outlineLvl w:val="0"/>
        <w:rPr>
          <w:szCs w:val="22"/>
        </w:rPr>
      </w:pPr>
      <w:r w:rsidRPr="009317EE">
        <w:rPr>
          <w:b/>
          <w:szCs w:val="22"/>
        </w:rPr>
        <w:t>Evolutionary basis for sleep loss in the Mexican Cavefish</w:t>
      </w:r>
      <w:r w:rsidRPr="009317EE">
        <w:rPr>
          <w:szCs w:val="22"/>
        </w:rPr>
        <w:t>: NSF/IOS Grant. This grant investigates the evolutionary and genetic basis for sleep loss in Mexican cavefish.</w:t>
      </w:r>
    </w:p>
    <w:p w14:paraId="04691711" w14:textId="77777777" w:rsidR="00E22693" w:rsidRPr="009317EE" w:rsidRDefault="00E22693" w:rsidP="00E22693">
      <w:pPr>
        <w:pStyle w:val="DataField11pt-Single"/>
        <w:outlineLvl w:val="0"/>
        <w:rPr>
          <w:szCs w:val="22"/>
        </w:rPr>
      </w:pPr>
      <w:r w:rsidRPr="009317EE">
        <w:rPr>
          <w:szCs w:val="22"/>
        </w:rPr>
        <w:t>Role: PI</w:t>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t>$347,041</w:t>
      </w:r>
    </w:p>
    <w:p w14:paraId="57FB4E35" w14:textId="77777777" w:rsidR="00E22693" w:rsidRPr="009317EE" w:rsidRDefault="00E22693" w:rsidP="001C40CE">
      <w:pPr>
        <w:pStyle w:val="DataField11pt-Single"/>
        <w:outlineLvl w:val="0"/>
        <w:rPr>
          <w:b/>
          <w:szCs w:val="22"/>
          <w:u w:val="single"/>
        </w:rPr>
      </w:pPr>
    </w:p>
    <w:p w14:paraId="17C0397B" w14:textId="4BC73CE1" w:rsidR="00D70381" w:rsidRPr="009317EE" w:rsidRDefault="00CA4130" w:rsidP="00D70381">
      <w:pPr>
        <w:pStyle w:val="DataField11pt-Single"/>
        <w:outlineLvl w:val="0"/>
        <w:rPr>
          <w:szCs w:val="22"/>
        </w:rPr>
      </w:pPr>
      <w:r>
        <w:rPr>
          <w:szCs w:val="22"/>
        </w:rPr>
        <w:t xml:space="preserve">NIH </w:t>
      </w:r>
      <w:r w:rsidR="00D70381" w:rsidRPr="009317EE">
        <w:rPr>
          <w:szCs w:val="22"/>
        </w:rPr>
        <w:t>P20 GM103650</w:t>
      </w:r>
      <w:r w:rsidR="00D70381" w:rsidRPr="009317EE">
        <w:rPr>
          <w:szCs w:val="22"/>
        </w:rPr>
        <w:tab/>
      </w:r>
      <w:r w:rsidR="00D70381" w:rsidRPr="009317EE">
        <w:rPr>
          <w:szCs w:val="22"/>
        </w:rPr>
        <w:tab/>
      </w:r>
      <w:r w:rsidR="00D70381" w:rsidRPr="009317EE">
        <w:rPr>
          <w:szCs w:val="22"/>
        </w:rPr>
        <w:tab/>
      </w:r>
      <w:r w:rsidR="00E47C20" w:rsidRPr="009317EE">
        <w:rPr>
          <w:szCs w:val="22"/>
        </w:rPr>
        <w:tab/>
      </w:r>
      <w:r w:rsidR="00E47C20" w:rsidRPr="009317EE">
        <w:rPr>
          <w:szCs w:val="22"/>
        </w:rPr>
        <w:tab/>
      </w:r>
      <w:r w:rsidR="00E47C20" w:rsidRPr="009317EE">
        <w:rPr>
          <w:szCs w:val="22"/>
        </w:rPr>
        <w:tab/>
      </w:r>
      <w:r w:rsidR="00D70381" w:rsidRPr="009317EE">
        <w:rPr>
          <w:szCs w:val="22"/>
        </w:rPr>
        <w:tab/>
      </w:r>
      <w:r w:rsidR="00D70381" w:rsidRPr="009317EE">
        <w:rPr>
          <w:szCs w:val="22"/>
        </w:rPr>
        <w:tab/>
      </w:r>
      <w:r w:rsidR="00D70381" w:rsidRPr="009317EE">
        <w:rPr>
          <w:szCs w:val="22"/>
        </w:rPr>
        <w:tab/>
      </w:r>
      <w:r w:rsidR="00D70381" w:rsidRPr="009317EE">
        <w:rPr>
          <w:szCs w:val="22"/>
        </w:rPr>
        <w:tab/>
        <w:t>09/2013-09/2015</w:t>
      </w:r>
    </w:p>
    <w:p w14:paraId="4469F4D5" w14:textId="748E6140" w:rsidR="00D70381" w:rsidRPr="009317EE" w:rsidRDefault="00D70381" w:rsidP="00D70381">
      <w:pPr>
        <w:pStyle w:val="DataField11pt-Single"/>
        <w:outlineLvl w:val="0"/>
        <w:rPr>
          <w:szCs w:val="22"/>
        </w:rPr>
      </w:pPr>
      <w:r w:rsidRPr="009317EE">
        <w:rPr>
          <w:b/>
          <w:szCs w:val="22"/>
        </w:rPr>
        <w:t>Center for Integrative Neuroscience</w:t>
      </w:r>
      <w:r w:rsidRPr="009317EE">
        <w:rPr>
          <w:szCs w:val="22"/>
        </w:rPr>
        <w:t>: COBRE Program Grant, NIGMS</w:t>
      </w:r>
      <w:r w:rsidR="00401706" w:rsidRPr="009317EE">
        <w:rPr>
          <w:szCs w:val="22"/>
        </w:rPr>
        <w:t>. T</w:t>
      </w:r>
      <w:r w:rsidRPr="009317EE">
        <w:rPr>
          <w:szCs w:val="22"/>
        </w:rPr>
        <w:t xml:space="preserve">arget faculty on this program grant.  My subproject investigates the </w:t>
      </w:r>
      <w:r w:rsidR="00401706" w:rsidRPr="009317EE">
        <w:rPr>
          <w:szCs w:val="22"/>
        </w:rPr>
        <w:t>relationship between sleep deprivation and stress in fruit flies.</w:t>
      </w:r>
    </w:p>
    <w:p w14:paraId="2FE25E5B" w14:textId="4DBEEC0E" w:rsidR="00D70381" w:rsidRPr="009317EE" w:rsidRDefault="00D70381" w:rsidP="00D70381">
      <w:pPr>
        <w:pStyle w:val="DataField11pt-Single"/>
        <w:outlineLvl w:val="0"/>
        <w:rPr>
          <w:szCs w:val="22"/>
        </w:rPr>
      </w:pPr>
      <w:r w:rsidRPr="009317EE">
        <w:rPr>
          <w:szCs w:val="22"/>
        </w:rPr>
        <w:t>Role: Project Leader/Target Faculty</w:t>
      </w:r>
      <w:r w:rsidR="00401706" w:rsidRPr="009317EE">
        <w:rPr>
          <w:szCs w:val="22"/>
        </w:rPr>
        <w:tab/>
      </w:r>
      <w:r w:rsidR="00401706" w:rsidRPr="009317EE">
        <w:rPr>
          <w:szCs w:val="22"/>
        </w:rPr>
        <w:tab/>
      </w:r>
      <w:r w:rsidR="00401706" w:rsidRPr="009317EE">
        <w:rPr>
          <w:szCs w:val="22"/>
        </w:rPr>
        <w:tab/>
      </w:r>
      <w:r w:rsidR="00401706" w:rsidRPr="009317EE">
        <w:rPr>
          <w:szCs w:val="22"/>
        </w:rPr>
        <w:tab/>
      </w:r>
      <w:r w:rsidR="00401706" w:rsidRPr="009317EE">
        <w:rPr>
          <w:szCs w:val="22"/>
        </w:rPr>
        <w:tab/>
      </w:r>
      <w:r w:rsidR="00401706" w:rsidRPr="009317EE">
        <w:rPr>
          <w:szCs w:val="22"/>
        </w:rPr>
        <w:tab/>
      </w:r>
      <w:r w:rsidR="00401706" w:rsidRPr="009317EE">
        <w:rPr>
          <w:szCs w:val="22"/>
        </w:rPr>
        <w:tab/>
      </w:r>
      <w:r w:rsidR="00401706" w:rsidRPr="009317EE">
        <w:rPr>
          <w:szCs w:val="22"/>
        </w:rPr>
        <w:tab/>
        <w:t>$424,000</w:t>
      </w:r>
    </w:p>
    <w:p w14:paraId="5C8BD9C6" w14:textId="77777777" w:rsidR="0080115A" w:rsidRPr="009317EE" w:rsidRDefault="0080115A" w:rsidP="00D70381">
      <w:pPr>
        <w:pStyle w:val="DataField11pt-Single"/>
        <w:outlineLvl w:val="0"/>
        <w:rPr>
          <w:szCs w:val="22"/>
        </w:rPr>
      </w:pPr>
    </w:p>
    <w:p w14:paraId="69062200" w14:textId="357752B7" w:rsidR="0080115A" w:rsidRPr="009317EE" w:rsidRDefault="00CA4130" w:rsidP="0080115A">
      <w:pPr>
        <w:pStyle w:val="DataField11pt-Single"/>
        <w:contextualSpacing/>
        <w:outlineLvl w:val="0"/>
        <w:rPr>
          <w:szCs w:val="22"/>
        </w:rPr>
      </w:pPr>
      <w:r>
        <w:rPr>
          <w:szCs w:val="22"/>
        </w:rPr>
        <w:t xml:space="preserve">NIH </w:t>
      </w:r>
      <w:r w:rsidR="0080115A" w:rsidRPr="009317EE">
        <w:rPr>
          <w:szCs w:val="22"/>
        </w:rPr>
        <w:t xml:space="preserve">P20 GM103513 </w:t>
      </w:r>
      <w:r w:rsidR="0080115A" w:rsidRPr="009317EE">
        <w:rPr>
          <w:szCs w:val="22"/>
        </w:rPr>
        <w:tab/>
      </w:r>
      <w:r w:rsidR="0080115A" w:rsidRPr="009317EE">
        <w:rPr>
          <w:szCs w:val="22"/>
        </w:rPr>
        <w:tab/>
      </w:r>
      <w:r w:rsidR="00811E78" w:rsidRPr="009317EE">
        <w:rPr>
          <w:szCs w:val="22"/>
        </w:rPr>
        <w:tab/>
      </w:r>
      <w:r w:rsidR="00E47C20" w:rsidRPr="009317EE">
        <w:rPr>
          <w:szCs w:val="22"/>
        </w:rPr>
        <w:tab/>
      </w:r>
      <w:r w:rsidR="00E47C20" w:rsidRPr="009317EE">
        <w:rPr>
          <w:szCs w:val="22"/>
        </w:rPr>
        <w:tab/>
      </w:r>
      <w:r w:rsidR="00E47C20" w:rsidRPr="009317EE">
        <w:rPr>
          <w:szCs w:val="22"/>
        </w:rPr>
        <w:tab/>
      </w:r>
      <w:r w:rsidR="0080115A" w:rsidRPr="009317EE">
        <w:rPr>
          <w:szCs w:val="22"/>
        </w:rPr>
        <w:tab/>
      </w:r>
      <w:r w:rsidR="0080115A" w:rsidRPr="009317EE">
        <w:rPr>
          <w:szCs w:val="22"/>
        </w:rPr>
        <w:tab/>
      </w:r>
      <w:r w:rsidR="0080115A" w:rsidRPr="009317EE">
        <w:rPr>
          <w:szCs w:val="22"/>
        </w:rPr>
        <w:tab/>
      </w:r>
      <w:r w:rsidR="0080115A" w:rsidRPr="009317EE">
        <w:rPr>
          <w:szCs w:val="22"/>
        </w:rPr>
        <w:tab/>
        <w:t>08/2014-0</w:t>
      </w:r>
      <w:r w:rsidR="00D05D82" w:rsidRPr="009317EE">
        <w:rPr>
          <w:szCs w:val="22"/>
        </w:rPr>
        <w:t>8</w:t>
      </w:r>
      <w:r w:rsidR="0080115A" w:rsidRPr="009317EE">
        <w:rPr>
          <w:szCs w:val="22"/>
        </w:rPr>
        <w:t>/2015</w:t>
      </w:r>
    </w:p>
    <w:p w14:paraId="36FA9719" w14:textId="7996C641" w:rsidR="0080115A" w:rsidRPr="009317EE" w:rsidRDefault="0080115A" w:rsidP="0080115A">
      <w:pPr>
        <w:pStyle w:val="DataField11pt-Single"/>
        <w:contextualSpacing/>
        <w:outlineLvl w:val="0"/>
        <w:rPr>
          <w:szCs w:val="22"/>
        </w:rPr>
      </w:pPr>
      <w:r w:rsidRPr="009317EE">
        <w:rPr>
          <w:b/>
          <w:szCs w:val="22"/>
        </w:rPr>
        <w:t>Generating a molecular fingerprint for Drosophila Peptidergic neurons</w:t>
      </w:r>
      <w:r w:rsidRPr="009317EE">
        <w:rPr>
          <w:szCs w:val="22"/>
        </w:rPr>
        <w:t xml:space="preserve">. This is a pilot grant award for </w:t>
      </w:r>
    </w:p>
    <w:p w14:paraId="3C75F13C" w14:textId="26992CF2" w:rsidR="0080115A" w:rsidRPr="009317EE" w:rsidRDefault="0080115A" w:rsidP="0080115A">
      <w:pPr>
        <w:pStyle w:val="DataField11pt-Single"/>
        <w:contextualSpacing/>
        <w:outlineLvl w:val="0"/>
        <w:rPr>
          <w:szCs w:val="22"/>
        </w:rPr>
      </w:pPr>
      <w:r w:rsidRPr="009317EE">
        <w:rPr>
          <w:szCs w:val="22"/>
        </w:rPr>
        <w:t>single-cell analysis that is a component of a COBRE award to Kent Sanders.</w:t>
      </w:r>
    </w:p>
    <w:p w14:paraId="34920ABF" w14:textId="1ABB0E3A" w:rsidR="0080115A" w:rsidRPr="009317EE" w:rsidRDefault="0080115A" w:rsidP="0080115A">
      <w:pPr>
        <w:pStyle w:val="DataField11pt-Single"/>
        <w:contextualSpacing/>
        <w:outlineLvl w:val="0"/>
        <w:rPr>
          <w:szCs w:val="22"/>
        </w:rPr>
      </w:pPr>
      <w:r w:rsidRPr="009317EE">
        <w:rPr>
          <w:szCs w:val="22"/>
        </w:rPr>
        <w:t>Role: Subaward recipient</w:t>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t>$50,000</w:t>
      </w:r>
    </w:p>
    <w:p w14:paraId="756A2BF5" w14:textId="77777777" w:rsidR="00EF0BCE" w:rsidRPr="009317EE" w:rsidRDefault="00EF0BCE" w:rsidP="0080115A">
      <w:pPr>
        <w:pStyle w:val="DataField11pt-Single"/>
        <w:contextualSpacing/>
        <w:outlineLvl w:val="0"/>
        <w:rPr>
          <w:szCs w:val="22"/>
        </w:rPr>
      </w:pPr>
    </w:p>
    <w:p w14:paraId="048B7F74" w14:textId="3DACFB31" w:rsidR="00EF0BCE" w:rsidRPr="009317EE" w:rsidRDefault="00CA4130" w:rsidP="00EF0BCE">
      <w:pPr>
        <w:pStyle w:val="DataField11pt-Single"/>
        <w:outlineLvl w:val="0"/>
        <w:rPr>
          <w:b/>
          <w:szCs w:val="22"/>
        </w:rPr>
      </w:pPr>
      <w:r>
        <w:rPr>
          <w:rFonts w:cs="Times New Roman"/>
          <w:szCs w:val="22"/>
        </w:rPr>
        <w:t xml:space="preserve">NIH </w:t>
      </w:r>
      <w:r w:rsidR="00EF0BCE" w:rsidRPr="009317EE">
        <w:rPr>
          <w:rFonts w:cs="Times New Roman"/>
          <w:szCs w:val="22"/>
        </w:rPr>
        <w:t>5P20RR016464</w:t>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r>
      <w:r w:rsidR="00EF0BCE" w:rsidRPr="009317EE">
        <w:rPr>
          <w:rFonts w:cs="Times New Roman"/>
          <w:szCs w:val="22"/>
        </w:rPr>
        <w:tab/>
        <w:t>07/2011-08/2013</w:t>
      </w:r>
    </w:p>
    <w:p w14:paraId="76A5340B" w14:textId="77777777" w:rsidR="00EF0BCE" w:rsidRPr="009317EE" w:rsidRDefault="00EF0BCE" w:rsidP="00EF0BCE">
      <w:pPr>
        <w:pStyle w:val="DataField11pt-Single"/>
        <w:outlineLvl w:val="0"/>
        <w:rPr>
          <w:szCs w:val="22"/>
        </w:rPr>
      </w:pPr>
      <w:r w:rsidRPr="009317EE">
        <w:rPr>
          <w:b/>
          <w:szCs w:val="22"/>
        </w:rPr>
        <w:t>Nevada IDeA Network of Biomedical Research Excellence</w:t>
      </w:r>
      <w:r w:rsidRPr="009317EE">
        <w:rPr>
          <w:szCs w:val="22"/>
        </w:rPr>
        <w:t>: INBRE Program Grant, NIGMS.  Target faculty on this program grant.  My subproject investigates the neural basis for memory loss in sleep-deprived fruit flies.</w:t>
      </w:r>
    </w:p>
    <w:p w14:paraId="0525571C" w14:textId="55BDB592" w:rsidR="00EF0BCE" w:rsidRPr="009317EE" w:rsidRDefault="00EF0BCE" w:rsidP="0080115A">
      <w:pPr>
        <w:pStyle w:val="DataField11pt-Single"/>
        <w:outlineLvl w:val="0"/>
        <w:rPr>
          <w:szCs w:val="22"/>
        </w:rPr>
      </w:pPr>
      <w:r w:rsidRPr="009317EE">
        <w:rPr>
          <w:szCs w:val="22"/>
        </w:rPr>
        <w:t xml:space="preserve">Role: Project </w:t>
      </w:r>
      <w:r w:rsidR="00F562FD">
        <w:rPr>
          <w:szCs w:val="22"/>
        </w:rPr>
        <w:t>fj</w:t>
      </w:r>
      <w:r w:rsidRPr="009317EE">
        <w:rPr>
          <w:szCs w:val="22"/>
        </w:rPr>
        <w:t>Leader/Target Faculty</w:t>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t>$238,000</w:t>
      </w:r>
    </w:p>
    <w:p w14:paraId="20762316" w14:textId="6670B78C" w:rsidR="00811E78" w:rsidRPr="009317EE" w:rsidRDefault="00D70381" w:rsidP="001C40CE">
      <w:pPr>
        <w:pStyle w:val="DataField11pt-Single"/>
        <w:outlineLvl w:val="0"/>
        <w:rPr>
          <w:szCs w:val="22"/>
        </w:rPr>
      </w:pP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Pr="009317EE">
        <w:rPr>
          <w:szCs w:val="22"/>
        </w:rPr>
        <w:tab/>
      </w:r>
      <w:r w:rsidR="00811E78" w:rsidRPr="009317EE">
        <w:rPr>
          <w:szCs w:val="22"/>
        </w:rPr>
        <w:tab/>
      </w:r>
      <w:r w:rsidR="00811E78" w:rsidRPr="009317EE">
        <w:rPr>
          <w:szCs w:val="22"/>
        </w:rPr>
        <w:tab/>
      </w:r>
    </w:p>
    <w:p w14:paraId="79875F0F" w14:textId="302D4FEF" w:rsidR="001C40CE" w:rsidRPr="009317EE" w:rsidRDefault="00CA4130" w:rsidP="00403F65">
      <w:pPr>
        <w:pStyle w:val="DataField11pt-Single"/>
        <w:tabs>
          <w:tab w:val="left" w:pos="270"/>
          <w:tab w:val="left" w:pos="5760"/>
        </w:tabs>
        <w:ind w:left="1080" w:hanging="1080"/>
        <w:rPr>
          <w:color w:val="000000"/>
          <w:szCs w:val="22"/>
        </w:rPr>
      </w:pPr>
      <w:r>
        <w:rPr>
          <w:color w:val="000000"/>
          <w:szCs w:val="22"/>
        </w:rPr>
        <w:t xml:space="preserve">NIH </w:t>
      </w:r>
      <w:r w:rsidR="001C40CE" w:rsidRPr="009317EE">
        <w:rPr>
          <w:color w:val="000000"/>
          <w:szCs w:val="22"/>
        </w:rPr>
        <w:t>F32GM086207</w:t>
      </w:r>
      <w:r w:rsidR="00E47C20" w:rsidRPr="009317EE">
        <w:rPr>
          <w:color w:val="000000"/>
          <w:szCs w:val="22"/>
        </w:rPr>
        <w:tab/>
      </w:r>
      <w:r w:rsidR="00E47C20" w:rsidRPr="009317EE">
        <w:rPr>
          <w:color w:val="000000"/>
          <w:szCs w:val="22"/>
        </w:rPr>
        <w:tab/>
      </w:r>
      <w:r w:rsidR="001C40CE" w:rsidRPr="009317EE">
        <w:rPr>
          <w:color w:val="000000"/>
          <w:szCs w:val="22"/>
        </w:rPr>
        <w:tab/>
      </w:r>
      <w:r w:rsidR="001C40CE" w:rsidRPr="009317EE">
        <w:rPr>
          <w:color w:val="000000"/>
          <w:szCs w:val="22"/>
        </w:rPr>
        <w:tab/>
        <w:t xml:space="preserve">  </w:t>
      </w:r>
      <w:r w:rsidR="001C40CE" w:rsidRPr="009317EE">
        <w:rPr>
          <w:color w:val="000000"/>
          <w:szCs w:val="22"/>
        </w:rPr>
        <w:tab/>
        <w:t>09/2008-07/2011</w:t>
      </w:r>
    </w:p>
    <w:p w14:paraId="2021C6A7" w14:textId="6E6C85D2" w:rsidR="002D3835" w:rsidRPr="009317EE" w:rsidRDefault="001C40CE" w:rsidP="001C40CE">
      <w:pPr>
        <w:pStyle w:val="DataField11pt-Single"/>
        <w:ind w:right="720"/>
        <w:rPr>
          <w:szCs w:val="22"/>
        </w:rPr>
      </w:pPr>
      <w:r w:rsidRPr="009317EE">
        <w:rPr>
          <w:szCs w:val="22"/>
        </w:rPr>
        <w:t xml:space="preserve">Postdoctoral </w:t>
      </w:r>
      <w:r w:rsidR="00B24880" w:rsidRPr="009317EE">
        <w:rPr>
          <w:szCs w:val="22"/>
        </w:rPr>
        <w:t xml:space="preserve">NRSA with advisor Justin Blau: </w:t>
      </w:r>
      <w:r w:rsidR="00550EBF" w:rsidRPr="009317EE">
        <w:rPr>
          <w:b/>
          <w:szCs w:val="22"/>
        </w:rPr>
        <w:t>Genetic dissection of larval light avoidance</w:t>
      </w:r>
      <w:r w:rsidR="00550EBF" w:rsidRPr="009317EE">
        <w:rPr>
          <w:szCs w:val="22"/>
        </w:rPr>
        <w:t xml:space="preserve">. </w:t>
      </w:r>
    </w:p>
    <w:p w14:paraId="5956CBF1" w14:textId="4ACEAFC9" w:rsidR="001C40CE" w:rsidRPr="009317EE" w:rsidRDefault="001C40CE" w:rsidP="001C40CE">
      <w:pPr>
        <w:pStyle w:val="DataField11pt-Single"/>
        <w:ind w:right="720"/>
        <w:rPr>
          <w:szCs w:val="22"/>
        </w:rPr>
      </w:pPr>
      <w:r w:rsidRPr="009317EE">
        <w:rPr>
          <w:szCs w:val="22"/>
        </w:rPr>
        <w:t xml:space="preserve">This fellowship aimed to identify the neural circuitry regulating circadian rhythms and light avoidance in </w:t>
      </w:r>
      <w:r w:rsidRPr="009317EE">
        <w:rPr>
          <w:i/>
          <w:szCs w:val="22"/>
        </w:rPr>
        <w:t>Drosophila</w:t>
      </w:r>
      <w:r w:rsidRPr="009317EE">
        <w:rPr>
          <w:szCs w:val="22"/>
        </w:rPr>
        <w:t xml:space="preserve"> larvae.</w:t>
      </w:r>
    </w:p>
    <w:p w14:paraId="71DAC260" w14:textId="77777777" w:rsidR="001C40CE" w:rsidRPr="009317EE" w:rsidRDefault="001C40CE" w:rsidP="00046139">
      <w:pPr>
        <w:pStyle w:val="DataField11pt-Single"/>
        <w:ind w:left="1080" w:hanging="1080"/>
        <w:rPr>
          <w:szCs w:val="22"/>
        </w:rPr>
      </w:pPr>
      <w:r w:rsidRPr="009317EE">
        <w:rPr>
          <w:szCs w:val="22"/>
        </w:rPr>
        <w:t>Role: Trainee/PI</w:t>
      </w:r>
    </w:p>
    <w:p w14:paraId="705FD74E" w14:textId="77777777" w:rsidR="001C40CE" w:rsidRPr="009317EE" w:rsidRDefault="001C40CE" w:rsidP="00046139">
      <w:pPr>
        <w:pStyle w:val="DataField11pt-Single"/>
        <w:ind w:firstLine="990"/>
        <w:rPr>
          <w:szCs w:val="22"/>
        </w:rPr>
      </w:pPr>
    </w:p>
    <w:p w14:paraId="27D3C40C" w14:textId="0074C96C" w:rsidR="00046139" w:rsidRPr="009317EE" w:rsidRDefault="00CA4130" w:rsidP="00046139">
      <w:pPr>
        <w:rPr>
          <w:rFonts w:ascii="Arial" w:hAnsi="Arial" w:cs="Arial"/>
          <w:sz w:val="22"/>
          <w:szCs w:val="22"/>
        </w:rPr>
      </w:pPr>
      <w:r>
        <w:rPr>
          <w:rFonts w:ascii="Arial" w:hAnsi="Arial" w:cs="Arial"/>
          <w:sz w:val="22"/>
          <w:szCs w:val="22"/>
        </w:rPr>
        <w:t>HFSP LT0061</w:t>
      </w:r>
      <w:r w:rsidR="00046139" w:rsidRPr="009317EE">
        <w:rPr>
          <w:rFonts w:ascii="Arial" w:hAnsi="Arial" w:cs="Arial"/>
          <w:sz w:val="22"/>
          <w:szCs w:val="22"/>
        </w:rPr>
        <w:tab/>
      </w:r>
      <w:r w:rsidR="00046139" w:rsidRPr="009317EE">
        <w:rPr>
          <w:rFonts w:ascii="Arial" w:hAnsi="Arial" w:cs="Arial"/>
          <w:sz w:val="22"/>
          <w:szCs w:val="22"/>
        </w:rPr>
        <w:tab/>
      </w:r>
      <w:r w:rsidR="00B24880"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046139" w:rsidRPr="009317EE">
        <w:rPr>
          <w:rFonts w:ascii="Arial" w:hAnsi="Arial" w:cs="Arial"/>
          <w:sz w:val="22"/>
          <w:szCs w:val="22"/>
        </w:rPr>
        <w:tab/>
      </w:r>
      <w:r w:rsidR="00046139" w:rsidRPr="009317EE">
        <w:rPr>
          <w:rFonts w:ascii="Arial" w:hAnsi="Arial" w:cs="Arial"/>
          <w:sz w:val="22"/>
          <w:szCs w:val="22"/>
        </w:rPr>
        <w:tab/>
      </w:r>
      <w:r w:rsidR="005E09BA">
        <w:rPr>
          <w:rFonts w:ascii="Arial" w:hAnsi="Arial" w:cs="Arial"/>
          <w:sz w:val="22"/>
          <w:szCs w:val="22"/>
        </w:rPr>
        <w:tab/>
      </w:r>
      <w:r w:rsidR="00046139" w:rsidRPr="009317EE">
        <w:rPr>
          <w:rFonts w:ascii="Arial" w:hAnsi="Arial" w:cs="Arial"/>
          <w:sz w:val="22"/>
          <w:szCs w:val="22"/>
        </w:rPr>
        <w:t>09/2007-08/2008</w:t>
      </w:r>
    </w:p>
    <w:p w14:paraId="5456B483" w14:textId="77777777" w:rsidR="00B24880" w:rsidRPr="009317EE" w:rsidRDefault="00046139" w:rsidP="00046139">
      <w:pPr>
        <w:rPr>
          <w:rFonts w:ascii="Arial" w:hAnsi="Arial" w:cs="Arial"/>
          <w:sz w:val="22"/>
          <w:szCs w:val="22"/>
        </w:rPr>
      </w:pPr>
      <w:r w:rsidRPr="009317EE">
        <w:rPr>
          <w:rFonts w:ascii="Arial" w:hAnsi="Arial" w:cs="Arial"/>
          <w:sz w:val="22"/>
          <w:szCs w:val="22"/>
        </w:rPr>
        <w:t>Postdoctoral Human Frontiers Long-Term Fellowship with advisor Barry Dickson.</w:t>
      </w:r>
    </w:p>
    <w:p w14:paraId="13CFDA49" w14:textId="33E6D464" w:rsidR="002D3835" w:rsidRPr="009317EE" w:rsidRDefault="00550EBF" w:rsidP="00046139">
      <w:pPr>
        <w:rPr>
          <w:rFonts w:ascii="Arial" w:hAnsi="Arial" w:cs="Arial"/>
          <w:b/>
          <w:sz w:val="22"/>
          <w:szCs w:val="22"/>
        </w:rPr>
      </w:pPr>
      <w:r w:rsidRPr="009317EE">
        <w:rPr>
          <w:rFonts w:ascii="Arial" w:hAnsi="Arial" w:cs="Arial"/>
          <w:b/>
          <w:sz w:val="22"/>
          <w:szCs w:val="22"/>
        </w:rPr>
        <w:t>Identification of courtship</w:t>
      </w:r>
      <w:r w:rsidR="003B3214" w:rsidRPr="009317EE">
        <w:rPr>
          <w:rFonts w:ascii="Arial" w:hAnsi="Arial" w:cs="Arial"/>
          <w:b/>
          <w:sz w:val="22"/>
          <w:szCs w:val="22"/>
        </w:rPr>
        <w:t xml:space="preserve"> song-</w:t>
      </w:r>
      <w:r w:rsidRPr="009317EE">
        <w:rPr>
          <w:rFonts w:ascii="Arial" w:hAnsi="Arial" w:cs="Arial"/>
          <w:b/>
          <w:sz w:val="22"/>
          <w:szCs w:val="22"/>
        </w:rPr>
        <w:t xml:space="preserve">specific fruitless </w:t>
      </w:r>
      <w:r w:rsidR="00430174" w:rsidRPr="009317EE">
        <w:rPr>
          <w:rFonts w:ascii="Arial" w:hAnsi="Arial" w:cs="Arial"/>
          <w:b/>
          <w:sz w:val="22"/>
          <w:szCs w:val="22"/>
        </w:rPr>
        <w:t>neurons</w:t>
      </w:r>
      <w:r w:rsidRPr="009317EE">
        <w:rPr>
          <w:rFonts w:ascii="Arial" w:hAnsi="Arial" w:cs="Arial"/>
          <w:b/>
          <w:sz w:val="22"/>
          <w:szCs w:val="22"/>
        </w:rPr>
        <w:t xml:space="preserve"> in </w:t>
      </w:r>
      <w:r w:rsidRPr="009317EE">
        <w:rPr>
          <w:rFonts w:ascii="Arial" w:hAnsi="Arial" w:cs="Arial"/>
          <w:b/>
          <w:i/>
          <w:sz w:val="22"/>
          <w:szCs w:val="22"/>
        </w:rPr>
        <w:t xml:space="preserve">Drosophila. </w:t>
      </w:r>
      <w:r w:rsidR="00046139" w:rsidRPr="009317EE">
        <w:rPr>
          <w:rFonts w:ascii="Arial" w:hAnsi="Arial" w:cs="Arial"/>
          <w:b/>
          <w:sz w:val="22"/>
          <w:szCs w:val="22"/>
        </w:rPr>
        <w:t xml:space="preserve"> </w:t>
      </w:r>
    </w:p>
    <w:p w14:paraId="0214CBD1" w14:textId="27F5EA14" w:rsidR="00046139" w:rsidRPr="009317EE" w:rsidRDefault="00046139" w:rsidP="00046139">
      <w:pPr>
        <w:rPr>
          <w:rFonts w:ascii="Arial" w:hAnsi="Arial" w:cs="Arial"/>
          <w:sz w:val="22"/>
          <w:szCs w:val="22"/>
        </w:rPr>
      </w:pPr>
      <w:r w:rsidRPr="009317EE">
        <w:rPr>
          <w:rFonts w:ascii="Arial" w:hAnsi="Arial" w:cs="Arial"/>
          <w:sz w:val="22"/>
          <w:szCs w:val="22"/>
        </w:rPr>
        <w:t>This fellowship aimed to establish a high-throughput assay for acquisition and analysis of courtship song.</w:t>
      </w:r>
    </w:p>
    <w:p w14:paraId="72DBC107" w14:textId="77777777" w:rsidR="00046139" w:rsidRPr="009317EE" w:rsidRDefault="00046139" w:rsidP="00046139">
      <w:pPr>
        <w:rPr>
          <w:rFonts w:ascii="Arial" w:hAnsi="Arial" w:cs="Arial"/>
          <w:sz w:val="22"/>
          <w:szCs w:val="22"/>
        </w:rPr>
      </w:pPr>
      <w:r w:rsidRPr="009317EE">
        <w:rPr>
          <w:rFonts w:ascii="Arial" w:hAnsi="Arial" w:cs="Arial"/>
          <w:sz w:val="22"/>
          <w:szCs w:val="22"/>
        </w:rPr>
        <w:t>Role: Trainee/PI</w:t>
      </w:r>
    </w:p>
    <w:p w14:paraId="73891AE9" w14:textId="77777777" w:rsidR="00046139" w:rsidRPr="009317EE" w:rsidRDefault="00046139" w:rsidP="00046139">
      <w:pPr>
        <w:ind w:firstLine="990"/>
        <w:rPr>
          <w:rFonts w:ascii="Arial" w:hAnsi="Arial" w:cs="Arial"/>
          <w:sz w:val="22"/>
          <w:szCs w:val="22"/>
        </w:rPr>
      </w:pPr>
    </w:p>
    <w:p w14:paraId="6DDA46AA" w14:textId="4036BEB9" w:rsidR="00046139" w:rsidRPr="009317EE" w:rsidRDefault="00CA4130" w:rsidP="00046139">
      <w:pPr>
        <w:rPr>
          <w:rFonts w:ascii="Arial" w:hAnsi="Arial" w:cs="Arial"/>
          <w:sz w:val="22"/>
          <w:szCs w:val="22"/>
        </w:rPr>
      </w:pPr>
      <w:r>
        <w:rPr>
          <w:rFonts w:ascii="Arial" w:hAnsi="Arial" w:cs="Arial"/>
          <w:sz w:val="22"/>
          <w:szCs w:val="22"/>
        </w:rPr>
        <w:t xml:space="preserve">NIH </w:t>
      </w:r>
      <w:r w:rsidR="00046139" w:rsidRPr="009317EE">
        <w:rPr>
          <w:rFonts w:ascii="Arial" w:hAnsi="Arial" w:cs="Arial"/>
          <w:sz w:val="22"/>
          <w:szCs w:val="22"/>
        </w:rPr>
        <w:t>F31MH073311</w:t>
      </w:r>
      <w:r w:rsidR="00046139" w:rsidRPr="009317EE">
        <w:rPr>
          <w:rFonts w:ascii="Arial" w:hAnsi="Arial" w:cs="Arial"/>
          <w:sz w:val="22"/>
          <w:szCs w:val="22"/>
        </w:rPr>
        <w:tab/>
      </w:r>
      <w:r w:rsidR="00046139" w:rsidRPr="009317EE">
        <w:rPr>
          <w:rFonts w:ascii="Arial" w:hAnsi="Arial" w:cs="Arial"/>
          <w:sz w:val="22"/>
          <w:szCs w:val="22"/>
        </w:rPr>
        <w:tab/>
      </w:r>
      <w:r w:rsidR="00046139"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E47C20" w:rsidRPr="009317EE">
        <w:rPr>
          <w:rFonts w:ascii="Arial" w:hAnsi="Arial" w:cs="Arial"/>
          <w:sz w:val="22"/>
          <w:szCs w:val="22"/>
        </w:rPr>
        <w:tab/>
      </w:r>
      <w:r w:rsidR="00046139" w:rsidRPr="009317EE">
        <w:rPr>
          <w:rFonts w:ascii="Arial" w:hAnsi="Arial" w:cs="Arial"/>
          <w:sz w:val="22"/>
          <w:szCs w:val="22"/>
        </w:rPr>
        <w:tab/>
      </w:r>
      <w:r w:rsidR="00046139" w:rsidRPr="009317EE">
        <w:rPr>
          <w:rFonts w:ascii="Arial" w:hAnsi="Arial" w:cs="Arial"/>
          <w:sz w:val="22"/>
          <w:szCs w:val="22"/>
        </w:rPr>
        <w:tab/>
      </w:r>
      <w:r w:rsidR="00046139" w:rsidRPr="009317EE">
        <w:rPr>
          <w:rFonts w:ascii="Arial" w:hAnsi="Arial" w:cs="Arial"/>
          <w:sz w:val="22"/>
          <w:szCs w:val="22"/>
        </w:rPr>
        <w:tab/>
        <w:t>09/2004-09/2007</w:t>
      </w:r>
    </w:p>
    <w:p w14:paraId="719DA25F" w14:textId="4A80CCC2" w:rsidR="002D3835" w:rsidRPr="009317EE" w:rsidRDefault="00046139" w:rsidP="00046139">
      <w:pPr>
        <w:rPr>
          <w:rFonts w:ascii="Arial" w:hAnsi="Arial" w:cs="Arial"/>
          <w:sz w:val="22"/>
          <w:szCs w:val="22"/>
        </w:rPr>
      </w:pPr>
      <w:r w:rsidRPr="009317EE">
        <w:rPr>
          <w:rFonts w:ascii="Arial" w:hAnsi="Arial" w:cs="Arial"/>
          <w:sz w:val="22"/>
          <w:szCs w:val="22"/>
        </w:rPr>
        <w:t>Predoctoral N</w:t>
      </w:r>
      <w:r w:rsidR="00B24880" w:rsidRPr="009317EE">
        <w:rPr>
          <w:rFonts w:ascii="Arial" w:hAnsi="Arial" w:cs="Arial"/>
          <w:sz w:val="22"/>
          <w:szCs w:val="22"/>
        </w:rPr>
        <w:t xml:space="preserve">RSA with advisor Scott Waddell: </w:t>
      </w:r>
      <w:r w:rsidR="00430174" w:rsidRPr="009317EE">
        <w:rPr>
          <w:rFonts w:ascii="Arial" w:hAnsi="Arial" w:cs="Arial"/>
          <w:b/>
          <w:sz w:val="22"/>
          <w:szCs w:val="22"/>
        </w:rPr>
        <w:t xml:space="preserve">The role of </w:t>
      </w:r>
      <w:r w:rsidR="00A63989" w:rsidRPr="009317EE">
        <w:rPr>
          <w:rFonts w:ascii="Arial" w:hAnsi="Arial" w:cs="Arial"/>
          <w:b/>
          <w:sz w:val="22"/>
          <w:szCs w:val="22"/>
        </w:rPr>
        <w:t>a</w:t>
      </w:r>
      <w:r w:rsidR="00430174" w:rsidRPr="009317EE">
        <w:rPr>
          <w:rFonts w:ascii="Arial" w:hAnsi="Arial" w:cs="Arial"/>
          <w:b/>
          <w:sz w:val="22"/>
          <w:szCs w:val="22"/>
        </w:rPr>
        <w:t xml:space="preserve">cetylcholine in </w:t>
      </w:r>
      <w:r w:rsidR="00430174" w:rsidRPr="009317EE">
        <w:rPr>
          <w:rFonts w:ascii="Arial" w:hAnsi="Arial" w:cs="Arial"/>
          <w:b/>
          <w:i/>
          <w:sz w:val="22"/>
          <w:szCs w:val="22"/>
        </w:rPr>
        <w:t>Drosophila</w:t>
      </w:r>
      <w:r w:rsidR="00430174" w:rsidRPr="009317EE">
        <w:rPr>
          <w:rFonts w:ascii="Arial" w:hAnsi="Arial" w:cs="Arial"/>
          <w:b/>
          <w:sz w:val="22"/>
          <w:szCs w:val="22"/>
        </w:rPr>
        <w:t xml:space="preserve"> memory</w:t>
      </w:r>
      <w:r w:rsidR="00430174" w:rsidRPr="009317EE">
        <w:rPr>
          <w:rFonts w:ascii="Arial" w:hAnsi="Arial" w:cs="Arial"/>
          <w:sz w:val="22"/>
          <w:szCs w:val="22"/>
        </w:rPr>
        <w:t>.</w:t>
      </w:r>
    </w:p>
    <w:p w14:paraId="69D5E8DB" w14:textId="72C1E735" w:rsidR="00046139" w:rsidRPr="009317EE" w:rsidRDefault="00046139" w:rsidP="00046139">
      <w:pPr>
        <w:rPr>
          <w:rFonts w:ascii="Arial" w:hAnsi="Arial" w:cs="Arial"/>
          <w:sz w:val="22"/>
          <w:szCs w:val="22"/>
        </w:rPr>
      </w:pPr>
      <w:r w:rsidRPr="009317EE">
        <w:rPr>
          <w:rFonts w:ascii="Arial" w:hAnsi="Arial" w:cs="Arial"/>
          <w:sz w:val="22"/>
          <w:szCs w:val="22"/>
        </w:rPr>
        <w:t>The grant investigated the role of acetylcholine release from extrinsic mushroom body neurons in memory consolidation.</w:t>
      </w:r>
    </w:p>
    <w:p w14:paraId="4E531890" w14:textId="77777777" w:rsidR="00046139" w:rsidRPr="009317EE" w:rsidRDefault="00046139" w:rsidP="00430174">
      <w:pPr>
        <w:rPr>
          <w:rFonts w:ascii="Arial" w:hAnsi="Arial" w:cs="Arial"/>
          <w:sz w:val="22"/>
          <w:szCs w:val="22"/>
        </w:rPr>
      </w:pPr>
      <w:r w:rsidRPr="009317EE">
        <w:rPr>
          <w:rFonts w:ascii="Arial" w:hAnsi="Arial" w:cs="Arial"/>
          <w:sz w:val="22"/>
          <w:szCs w:val="22"/>
        </w:rPr>
        <w:t>Role: Trainee/PI</w:t>
      </w:r>
    </w:p>
    <w:p w14:paraId="0E9EC619" w14:textId="77777777" w:rsidR="00835EFA" w:rsidRPr="009317EE" w:rsidRDefault="00835EFA" w:rsidP="00CA4130">
      <w:pPr>
        <w:rPr>
          <w:rFonts w:ascii="Arial" w:hAnsi="Arial" w:cs="Arial"/>
          <w:b/>
          <w:sz w:val="22"/>
          <w:szCs w:val="22"/>
          <w:u w:val="single"/>
        </w:rPr>
      </w:pPr>
    </w:p>
    <w:p w14:paraId="04BAFDA0" w14:textId="61C26CEB" w:rsidR="00EF0BCE" w:rsidRDefault="00C90339" w:rsidP="00EF0BCE">
      <w:pPr>
        <w:ind w:left="720" w:hanging="720"/>
        <w:rPr>
          <w:rFonts w:ascii="Arial" w:hAnsi="Arial" w:cs="Arial"/>
          <w:b/>
          <w:sz w:val="22"/>
          <w:szCs w:val="22"/>
          <w:u w:val="single"/>
        </w:rPr>
      </w:pPr>
      <w:r w:rsidRPr="009317EE">
        <w:rPr>
          <w:rFonts w:ascii="Arial" w:hAnsi="Arial" w:cs="Arial"/>
          <w:b/>
          <w:sz w:val="22"/>
          <w:szCs w:val="22"/>
          <w:u w:val="single"/>
        </w:rPr>
        <w:t>Publications</w:t>
      </w:r>
    </w:p>
    <w:p w14:paraId="0D25B59E" w14:textId="77777777" w:rsidR="00F32814" w:rsidRDefault="00F32814" w:rsidP="00EF0BCE">
      <w:pPr>
        <w:ind w:left="720" w:hanging="720"/>
        <w:rPr>
          <w:rFonts w:ascii="Arial" w:hAnsi="Arial" w:cs="Arial"/>
          <w:b/>
          <w:sz w:val="22"/>
          <w:szCs w:val="22"/>
          <w:u w:val="single"/>
        </w:rPr>
      </w:pPr>
    </w:p>
    <w:p w14:paraId="1D92BAB1" w14:textId="76325151" w:rsidR="0069034D" w:rsidRPr="00D70906" w:rsidRDefault="00446B5C" w:rsidP="00D70906">
      <w:pPr>
        <w:ind w:left="810" w:hanging="810"/>
        <w:rPr>
          <w:rFonts w:ascii="Times New Roman" w:hAnsi="Times New Roman"/>
          <w:i/>
        </w:rPr>
      </w:pPr>
      <w:r>
        <w:rPr>
          <w:rFonts w:ascii="Arial" w:hAnsi="Arial" w:cs="Arial"/>
          <w:sz w:val="22"/>
          <w:szCs w:val="22"/>
        </w:rPr>
        <w:t xml:space="preserve">1. Chin JSR, Gassant CE, Amaral P, Lloyd E, Stahl BA, Jaggard JB, </w:t>
      </w:r>
      <w:r>
        <w:rPr>
          <w:rFonts w:ascii="Arial" w:hAnsi="Arial" w:cs="Arial"/>
          <w:b/>
          <w:sz w:val="22"/>
          <w:szCs w:val="22"/>
        </w:rPr>
        <w:t>Keene AC</w:t>
      </w:r>
      <w:r>
        <w:rPr>
          <w:rFonts w:ascii="Arial" w:hAnsi="Arial" w:cs="Arial"/>
          <w:sz w:val="22"/>
          <w:szCs w:val="22"/>
        </w:rPr>
        <w:t xml:space="preserve">, and Duboue ER. Convergence on reduced stress in the Mexican Blind Cavefish. </w:t>
      </w:r>
      <w:r>
        <w:rPr>
          <w:rFonts w:ascii="Calibri" w:hAnsi="Calibri"/>
          <w:b/>
          <w:i/>
          <w:color w:val="000000"/>
          <w:shd w:val="clear" w:color="auto" w:fill="FFFFFF"/>
        </w:rPr>
        <w:t>Dev Biol</w:t>
      </w:r>
      <w:r>
        <w:rPr>
          <w:rFonts w:ascii="Calibri" w:hAnsi="Calibri"/>
          <w:i/>
          <w:color w:val="000000"/>
          <w:shd w:val="clear" w:color="auto" w:fill="FFFFFF"/>
        </w:rPr>
        <w:t xml:space="preserve">. </w:t>
      </w:r>
      <w:r>
        <w:rPr>
          <w:rFonts w:ascii="Calibri" w:hAnsi="Calibri"/>
          <w:color w:val="000000"/>
          <w:shd w:val="clear" w:color="auto" w:fill="FFFFFF"/>
        </w:rPr>
        <w:t xml:space="preserve">(2018). </w:t>
      </w:r>
      <w:r>
        <w:rPr>
          <w:rFonts w:ascii="Calibri" w:hAnsi="Calibri"/>
          <w:i/>
          <w:color w:val="000000"/>
          <w:shd w:val="clear" w:color="auto" w:fill="FFFFFF"/>
        </w:rPr>
        <w:t>in press.</w:t>
      </w:r>
    </w:p>
    <w:p w14:paraId="4703C245" w14:textId="74367F58" w:rsidR="004A4D60" w:rsidRPr="00D70906" w:rsidRDefault="00D70906" w:rsidP="00D70906">
      <w:pPr>
        <w:ind w:left="720" w:hanging="720"/>
        <w:rPr>
          <w:rFonts w:ascii="Times New Roman" w:hAnsi="Times New Roman"/>
          <w:i/>
        </w:rPr>
      </w:pPr>
      <w:r>
        <w:rPr>
          <w:rFonts w:ascii="Arial" w:hAnsi="Arial" w:cs="Arial"/>
          <w:sz w:val="22"/>
          <w:szCs w:val="22"/>
        </w:rPr>
        <w:t>2</w:t>
      </w:r>
      <w:r w:rsidR="00F32814">
        <w:rPr>
          <w:rFonts w:ascii="Arial" w:hAnsi="Arial" w:cs="Arial"/>
          <w:sz w:val="22"/>
          <w:szCs w:val="22"/>
        </w:rPr>
        <w:t xml:space="preserve">. Lloyd E, Olive C, Stahl BA, Jaggard JB, Amaral P, Duboue ER, and </w:t>
      </w:r>
      <w:r w:rsidR="00F32814">
        <w:rPr>
          <w:rFonts w:ascii="Arial" w:hAnsi="Arial" w:cs="Arial"/>
          <w:b/>
          <w:sz w:val="22"/>
          <w:szCs w:val="22"/>
        </w:rPr>
        <w:t xml:space="preserve">Keene AC.  </w:t>
      </w:r>
      <w:r w:rsidR="00F32814" w:rsidRPr="00F32814">
        <w:rPr>
          <w:rFonts w:ascii="Arial" w:hAnsi="Arial" w:cs="Arial"/>
        </w:rPr>
        <w:t>Evolutionary shift towards lateral line dependent prey-capture behavior in the blind Mexican cavefish</w:t>
      </w:r>
      <w:r w:rsidR="00F32814">
        <w:rPr>
          <w:rFonts w:ascii="Arial" w:hAnsi="Arial" w:cs="Arial"/>
        </w:rPr>
        <w:t xml:space="preserve">.  </w:t>
      </w:r>
      <w:r w:rsidR="00F32814">
        <w:rPr>
          <w:rFonts w:ascii="Calibri" w:hAnsi="Calibri"/>
          <w:b/>
          <w:i/>
          <w:color w:val="000000"/>
          <w:shd w:val="clear" w:color="auto" w:fill="FFFFFF"/>
        </w:rPr>
        <w:t>Dev Biol</w:t>
      </w:r>
      <w:r w:rsidR="00F32814">
        <w:rPr>
          <w:rFonts w:ascii="Calibri" w:hAnsi="Calibri"/>
          <w:i/>
          <w:color w:val="000000"/>
          <w:shd w:val="clear" w:color="auto" w:fill="FFFFFF"/>
        </w:rPr>
        <w:t xml:space="preserve">. </w:t>
      </w:r>
      <w:r w:rsidR="00F32814">
        <w:rPr>
          <w:rFonts w:ascii="Calibri" w:hAnsi="Calibri"/>
          <w:color w:val="000000"/>
          <w:shd w:val="clear" w:color="auto" w:fill="FFFFFF"/>
        </w:rPr>
        <w:t xml:space="preserve">(2018). </w:t>
      </w:r>
      <w:r w:rsidR="00F32814">
        <w:rPr>
          <w:rFonts w:ascii="Calibri" w:hAnsi="Calibri"/>
          <w:i/>
          <w:color w:val="000000"/>
          <w:shd w:val="clear" w:color="auto" w:fill="FFFFFF"/>
        </w:rPr>
        <w:t>in press.</w:t>
      </w:r>
    </w:p>
    <w:p w14:paraId="5C6FE3F6" w14:textId="10D96108" w:rsidR="0069034D" w:rsidRPr="0069034D" w:rsidRDefault="00D70906" w:rsidP="00D70906">
      <w:pPr>
        <w:ind w:left="720" w:hanging="720"/>
        <w:rPr>
          <w:rFonts w:ascii="Times New Roman" w:hAnsi="Times New Roman"/>
          <w:i/>
        </w:rPr>
      </w:pPr>
      <w:r>
        <w:rPr>
          <w:rFonts w:ascii="Arial" w:hAnsi="Arial" w:cs="Arial"/>
          <w:sz w:val="22"/>
          <w:szCs w:val="22"/>
        </w:rPr>
        <w:t>3</w:t>
      </w:r>
      <w:r w:rsidR="004A4D60">
        <w:rPr>
          <w:rFonts w:ascii="Arial" w:hAnsi="Arial" w:cs="Arial"/>
          <w:sz w:val="22"/>
          <w:szCs w:val="22"/>
        </w:rPr>
        <w:t xml:space="preserve">. Duboue ER and </w:t>
      </w:r>
      <w:r w:rsidR="004A4D60">
        <w:rPr>
          <w:rFonts w:ascii="Arial" w:hAnsi="Arial" w:cs="Arial"/>
          <w:b/>
          <w:sz w:val="22"/>
          <w:szCs w:val="22"/>
        </w:rPr>
        <w:t xml:space="preserve">Keene AC. </w:t>
      </w:r>
      <w:r w:rsidR="0069034D" w:rsidRPr="0069034D">
        <w:rPr>
          <w:rFonts w:ascii="Calibri" w:hAnsi="Calibri"/>
          <w:color w:val="000000"/>
          <w:shd w:val="clear" w:color="auto" w:fill="FFFFFF"/>
        </w:rPr>
        <w:t>The evolution of sleep in emergent model systems</w:t>
      </w:r>
      <w:r w:rsidR="0069034D">
        <w:rPr>
          <w:rFonts w:ascii="Calibri" w:hAnsi="Calibri"/>
          <w:color w:val="000000"/>
          <w:shd w:val="clear" w:color="auto" w:fill="FFFFFF"/>
        </w:rPr>
        <w:t xml:space="preserve">.  </w:t>
      </w:r>
      <w:r w:rsidR="0069034D" w:rsidRPr="0069034D">
        <w:rPr>
          <w:rFonts w:ascii="Calibri" w:hAnsi="Calibri"/>
          <w:b/>
          <w:i/>
          <w:color w:val="000000"/>
          <w:shd w:val="clear" w:color="auto" w:fill="FFFFFF"/>
        </w:rPr>
        <w:t>J Exp. Biol</w:t>
      </w:r>
      <w:r w:rsidR="0069034D">
        <w:rPr>
          <w:rFonts w:ascii="Calibri" w:hAnsi="Calibri"/>
          <w:i/>
          <w:color w:val="000000"/>
          <w:shd w:val="clear" w:color="auto" w:fill="FFFFFF"/>
        </w:rPr>
        <w:t xml:space="preserve">. </w:t>
      </w:r>
      <w:r w:rsidR="0069034D">
        <w:rPr>
          <w:rFonts w:ascii="Calibri" w:hAnsi="Calibri"/>
          <w:color w:val="000000"/>
          <w:shd w:val="clear" w:color="auto" w:fill="FFFFFF"/>
        </w:rPr>
        <w:t xml:space="preserve">(2018). </w:t>
      </w:r>
      <w:r w:rsidR="0069034D">
        <w:rPr>
          <w:rFonts w:ascii="Calibri" w:hAnsi="Calibri"/>
          <w:i/>
          <w:color w:val="000000"/>
          <w:shd w:val="clear" w:color="auto" w:fill="FFFFFF"/>
        </w:rPr>
        <w:t>in press.</w:t>
      </w:r>
    </w:p>
    <w:p w14:paraId="7640B637" w14:textId="03687A99" w:rsidR="004A4D60" w:rsidRPr="004A4D60" w:rsidRDefault="004A4D60" w:rsidP="00EF0BCE">
      <w:pPr>
        <w:ind w:left="720" w:hanging="720"/>
        <w:rPr>
          <w:rFonts w:ascii="Arial" w:hAnsi="Arial" w:cs="Arial"/>
          <w:b/>
          <w:sz w:val="22"/>
          <w:szCs w:val="22"/>
        </w:rPr>
      </w:pPr>
    </w:p>
    <w:p w14:paraId="4B228AE4" w14:textId="13E42BCE" w:rsidR="00E22693" w:rsidRPr="00E22693" w:rsidRDefault="00D70906" w:rsidP="00E22693">
      <w:pPr>
        <w:ind w:left="720" w:hanging="720"/>
        <w:rPr>
          <w:rFonts w:ascii="Arial" w:hAnsi="Arial" w:cs="Arial"/>
          <w:sz w:val="22"/>
          <w:szCs w:val="22"/>
        </w:rPr>
      </w:pPr>
      <w:r>
        <w:rPr>
          <w:rFonts w:ascii="Arial" w:hAnsi="Arial" w:cs="Arial"/>
          <w:sz w:val="22"/>
          <w:szCs w:val="22"/>
        </w:rPr>
        <w:t>4</w:t>
      </w:r>
      <w:r w:rsidR="00E22693">
        <w:rPr>
          <w:rFonts w:ascii="Arial" w:hAnsi="Arial" w:cs="Arial"/>
          <w:sz w:val="22"/>
          <w:szCs w:val="22"/>
        </w:rPr>
        <w:t xml:space="preserve">. Yurgel ME and </w:t>
      </w:r>
      <w:r w:rsidR="00E22693" w:rsidRPr="004A4D60">
        <w:rPr>
          <w:rFonts w:ascii="Arial" w:hAnsi="Arial" w:cs="Arial"/>
          <w:b/>
          <w:sz w:val="22"/>
          <w:szCs w:val="22"/>
        </w:rPr>
        <w:t>Keene AC</w:t>
      </w:r>
      <w:r w:rsidR="00E22693">
        <w:rPr>
          <w:rFonts w:ascii="Arial" w:hAnsi="Arial" w:cs="Arial"/>
          <w:sz w:val="22"/>
          <w:szCs w:val="22"/>
        </w:rPr>
        <w:t xml:space="preserve">.  Sleep: Helicon Cells Charge the Circuit.  </w:t>
      </w:r>
      <w:r w:rsidR="00E22693">
        <w:rPr>
          <w:rFonts w:ascii="Arial" w:hAnsi="Arial" w:cs="Arial"/>
          <w:i/>
          <w:sz w:val="22"/>
          <w:szCs w:val="22"/>
        </w:rPr>
        <w:t xml:space="preserve">Current Biology. </w:t>
      </w:r>
      <w:r w:rsidR="00E22693">
        <w:rPr>
          <w:rFonts w:ascii="Arial" w:hAnsi="Arial" w:cs="Arial"/>
          <w:sz w:val="22"/>
          <w:szCs w:val="22"/>
        </w:rPr>
        <w:t xml:space="preserve">(2018). 28 (7) </w:t>
      </w:r>
      <w:r w:rsidR="00E22693" w:rsidRPr="00E22693">
        <w:rPr>
          <w:rFonts w:ascii="Arial" w:hAnsi="Arial" w:cs="Arial"/>
          <w:sz w:val="22"/>
          <w:szCs w:val="22"/>
        </w:rPr>
        <w:t>R317-319.</w:t>
      </w:r>
    </w:p>
    <w:p w14:paraId="107DA906" w14:textId="19B40DC5" w:rsidR="000F7502" w:rsidRDefault="00D70906" w:rsidP="00EF0BCE">
      <w:pPr>
        <w:ind w:left="720" w:hanging="720"/>
        <w:rPr>
          <w:rFonts w:ascii="Arial" w:hAnsi="Arial" w:cs="Arial"/>
          <w:sz w:val="22"/>
          <w:szCs w:val="22"/>
        </w:rPr>
      </w:pPr>
      <w:r>
        <w:rPr>
          <w:rFonts w:ascii="Arial" w:hAnsi="Arial" w:cs="Arial"/>
          <w:sz w:val="22"/>
          <w:szCs w:val="22"/>
        </w:rPr>
        <w:t>5</w:t>
      </w:r>
      <w:r w:rsidR="000F7502" w:rsidRPr="000F7502">
        <w:rPr>
          <w:rFonts w:ascii="Arial" w:hAnsi="Arial" w:cs="Arial"/>
          <w:sz w:val="22"/>
          <w:szCs w:val="22"/>
        </w:rPr>
        <w:t>.</w:t>
      </w:r>
      <w:r w:rsidR="000F7502">
        <w:rPr>
          <w:rFonts w:ascii="Arial" w:hAnsi="Arial" w:cs="Arial"/>
          <w:sz w:val="22"/>
          <w:szCs w:val="22"/>
        </w:rPr>
        <w:t xml:space="preserve"> Jaggard JB, Stahl BA, Lloyd E, Prober DA, Duboue ER and </w:t>
      </w:r>
      <w:r w:rsidR="000F7502" w:rsidRPr="000F7502">
        <w:rPr>
          <w:rFonts w:ascii="Arial" w:hAnsi="Arial" w:cs="Arial"/>
          <w:b/>
          <w:sz w:val="22"/>
          <w:szCs w:val="22"/>
        </w:rPr>
        <w:t>Keene AC</w:t>
      </w:r>
      <w:r w:rsidR="000F7502">
        <w:rPr>
          <w:rFonts w:ascii="Arial" w:hAnsi="Arial" w:cs="Arial"/>
          <w:sz w:val="22"/>
          <w:szCs w:val="22"/>
        </w:rPr>
        <w:t xml:space="preserve">. Hypocretin underlies the evolution of sleep loss in the Mexican cavefish. </w:t>
      </w:r>
      <w:r w:rsidR="00EE5948">
        <w:rPr>
          <w:rFonts w:ascii="Arial" w:hAnsi="Arial" w:cs="Arial"/>
          <w:sz w:val="22"/>
          <w:szCs w:val="22"/>
        </w:rPr>
        <w:t xml:space="preserve">(2017) </w:t>
      </w:r>
      <w:r w:rsidR="000F7502">
        <w:rPr>
          <w:rFonts w:ascii="Arial" w:hAnsi="Arial" w:cs="Arial"/>
          <w:sz w:val="22"/>
          <w:szCs w:val="22"/>
        </w:rPr>
        <w:t xml:space="preserve"> </w:t>
      </w:r>
      <w:r w:rsidR="00E22693">
        <w:rPr>
          <w:rFonts w:ascii="Arial" w:hAnsi="Arial" w:cs="Arial"/>
          <w:b/>
          <w:i/>
          <w:sz w:val="22"/>
          <w:szCs w:val="22"/>
        </w:rPr>
        <w:t>eLife</w:t>
      </w:r>
      <w:r w:rsidR="000F7502">
        <w:rPr>
          <w:rFonts w:ascii="Arial" w:hAnsi="Arial" w:cs="Arial"/>
          <w:i/>
          <w:sz w:val="22"/>
          <w:szCs w:val="22"/>
        </w:rPr>
        <w:t xml:space="preserve">, </w:t>
      </w:r>
      <w:r w:rsidR="000F7502">
        <w:rPr>
          <w:rFonts w:ascii="Arial" w:hAnsi="Arial" w:cs="Arial"/>
          <w:sz w:val="22"/>
          <w:szCs w:val="22"/>
        </w:rPr>
        <w:t xml:space="preserve">10 (1101) 122903. </w:t>
      </w:r>
    </w:p>
    <w:p w14:paraId="2BB93582" w14:textId="0F0B8811" w:rsidR="000F7502" w:rsidRDefault="00D70906" w:rsidP="00EF0BCE">
      <w:pPr>
        <w:ind w:left="720" w:hanging="720"/>
        <w:rPr>
          <w:rFonts w:ascii="Arial" w:hAnsi="Arial" w:cs="Arial"/>
          <w:sz w:val="22"/>
          <w:szCs w:val="22"/>
        </w:rPr>
      </w:pPr>
      <w:r>
        <w:rPr>
          <w:rFonts w:ascii="Arial" w:hAnsi="Arial" w:cs="Arial"/>
          <w:sz w:val="22"/>
          <w:szCs w:val="22"/>
        </w:rPr>
        <w:t>6</w:t>
      </w:r>
      <w:r w:rsidR="000F7502">
        <w:rPr>
          <w:rFonts w:ascii="Arial" w:hAnsi="Arial" w:cs="Arial"/>
          <w:sz w:val="22"/>
          <w:szCs w:val="22"/>
        </w:rPr>
        <w:t xml:space="preserve">.  Brown E, Torres J, Bennick RA, Rozzo V, Kerbs A, DiAngelo JR and </w:t>
      </w:r>
      <w:r w:rsidR="000F7502">
        <w:rPr>
          <w:rFonts w:ascii="Arial" w:hAnsi="Arial" w:cs="Arial"/>
          <w:b/>
          <w:sz w:val="22"/>
          <w:szCs w:val="22"/>
        </w:rPr>
        <w:t xml:space="preserve">Keene AC. </w:t>
      </w:r>
      <w:r w:rsidR="000F7502">
        <w:rPr>
          <w:rFonts w:ascii="Arial" w:hAnsi="Arial" w:cs="Arial"/>
          <w:sz w:val="22"/>
          <w:szCs w:val="22"/>
        </w:rPr>
        <w:t xml:space="preserve">Geographic variation in sleep and metabolic function is associated with latitude and temperature. </w:t>
      </w:r>
      <w:r w:rsidR="00EE5948">
        <w:rPr>
          <w:rFonts w:ascii="Arial" w:hAnsi="Arial" w:cs="Arial"/>
          <w:sz w:val="22"/>
          <w:szCs w:val="22"/>
        </w:rPr>
        <w:t xml:space="preserve">(2017) </w:t>
      </w:r>
      <w:r w:rsidR="00E22693">
        <w:rPr>
          <w:rFonts w:ascii="Arial" w:hAnsi="Arial" w:cs="Arial"/>
          <w:b/>
          <w:i/>
          <w:sz w:val="22"/>
          <w:szCs w:val="22"/>
        </w:rPr>
        <w:t>Ecology and Evolution</w:t>
      </w:r>
      <w:r w:rsidR="00EE5948">
        <w:rPr>
          <w:rFonts w:ascii="Arial" w:hAnsi="Arial" w:cs="Arial"/>
          <w:b/>
          <w:sz w:val="22"/>
          <w:szCs w:val="22"/>
        </w:rPr>
        <w:t xml:space="preserve"> </w:t>
      </w:r>
      <w:r w:rsidR="00EE5948">
        <w:rPr>
          <w:rFonts w:ascii="Arial" w:hAnsi="Arial" w:cs="Arial"/>
          <w:sz w:val="22"/>
          <w:szCs w:val="22"/>
        </w:rPr>
        <w:t>10(1101) 182790.</w:t>
      </w:r>
    </w:p>
    <w:p w14:paraId="338D22DA" w14:textId="7CE195F6" w:rsidR="00EE5948" w:rsidRPr="003044B2" w:rsidRDefault="00D70906" w:rsidP="00EF0BCE">
      <w:pPr>
        <w:ind w:left="720" w:hanging="720"/>
        <w:rPr>
          <w:rFonts w:ascii="Arial" w:hAnsi="Arial" w:cs="Arial"/>
          <w:b/>
          <w:i/>
          <w:sz w:val="22"/>
          <w:szCs w:val="22"/>
        </w:rPr>
      </w:pPr>
      <w:r>
        <w:rPr>
          <w:rFonts w:ascii="Arial" w:hAnsi="Arial" w:cs="Arial"/>
          <w:sz w:val="22"/>
          <w:szCs w:val="22"/>
        </w:rPr>
        <w:t>7</w:t>
      </w:r>
      <w:r w:rsidR="00EE5948">
        <w:rPr>
          <w:rFonts w:ascii="Arial" w:hAnsi="Arial" w:cs="Arial"/>
          <w:sz w:val="22"/>
          <w:szCs w:val="22"/>
        </w:rPr>
        <w:t xml:space="preserve">. </w:t>
      </w:r>
      <w:r w:rsidR="003044B2">
        <w:rPr>
          <w:rFonts w:ascii="Arial" w:hAnsi="Arial" w:cs="Arial"/>
          <w:sz w:val="22"/>
          <w:szCs w:val="22"/>
        </w:rPr>
        <w:t xml:space="preserve">Tauber JM, Brown E, Li Y, Yurgel ME, Masek P and </w:t>
      </w:r>
      <w:r w:rsidR="003044B2">
        <w:rPr>
          <w:rFonts w:ascii="Arial" w:hAnsi="Arial" w:cs="Arial"/>
          <w:b/>
          <w:sz w:val="22"/>
          <w:szCs w:val="22"/>
        </w:rPr>
        <w:t xml:space="preserve">Keene AC. </w:t>
      </w:r>
      <w:r w:rsidR="003044B2">
        <w:rPr>
          <w:rFonts w:ascii="Arial" w:hAnsi="Arial" w:cs="Arial"/>
          <w:sz w:val="22"/>
          <w:szCs w:val="22"/>
        </w:rPr>
        <w:t xml:space="preserve">A subset of sweet-sensing neurons identified by Ir56d are necessary and sufficient for fatty acid taste. (2017) </w:t>
      </w:r>
      <w:r w:rsidR="003044B2">
        <w:rPr>
          <w:rFonts w:ascii="Arial" w:hAnsi="Arial" w:cs="Arial"/>
          <w:b/>
          <w:i/>
          <w:sz w:val="22"/>
          <w:szCs w:val="22"/>
        </w:rPr>
        <w:t>Plos Genetics</w:t>
      </w:r>
      <w:r w:rsidR="003044B2">
        <w:rPr>
          <w:rFonts w:ascii="Arial" w:hAnsi="Arial" w:cs="Arial"/>
          <w:b/>
          <w:sz w:val="22"/>
          <w:szCs w:val="22"/>
        </w:rPr>
        <w:t xml:space="preserve">. </w:t>
      </w:r>
      <w:r w:rsidR="003044B2" w:rsidRPr="003044B2">
        <w:rPr>
          <w:rFonts w:ascii="Arial" w:hAnsi="Arial" w:cs="Arial"/>
          <w:i/>
          <w:sz w:val="22"/>
          <w:szCs w:val="22"/>
        </w:rPr>
        <w:t>In Press.</w:t>
      </w:r>
    </w:p>
    <w:p w14:paraId="290FB690" w14:textId="77777777" w:rsidR="000F7502" w:rsidRDefault="000F7502" w:rsidP="00EF0BCE">
      <w:pPr>
        <w:ind w:left="720" w:hanging="720"/>
        <w:rPr>
          <w:rFonts w:ascii="Arial" w:hAnsi="Arial" w:cs="Arial"/>
          <w:b/>
          <w:sz w:val="22"/>
          <w:szCs w:val="22"/>
          <w:u w:val="single"/>
        </w:rPr>
      </w:pPr>
    </w:p>
    <w:p w14:paraId="423A7712" w14:textId="230DDCBE" w:rsidR="000F7502" w:rsidRPr="000F7502" w:rsidRDefault="00D70906" w:rsidP="000F7502">
      <w:pPr>
        <w:rPr>
          <w:rFonts w:ascii="Arial" w:hAnsi="Arial" w:cs="Arial"/>
          <w:sz w:val="22"/>
          <w:szCs w:val="22"/>
        </w:rPr>
      </w:pPr>
      <w:r>
        <w:rPr>
          <w:rFonts w:ascii="Arial" w:hAnsi="Arial" w:cs="Arial"/>
          <w:sz w:val="22"/>
          <w:szCs w:val="22"/>
        </w:rPr>
        <w:t>8</w:t>
      </w:r>
      <w:r w:rsidR="003044B2">
        <w:rPr>
          <w:rFonts w:ascii="Arial" w:hAnsi="Arial" w:cs="Arial"/>
          <w:sz w:val="22"/>
          <w:szCs w:val="22"/>
        </w:rPr>
        <w:t xml:space="preserve">. </w:t>
      </w:r>
      <w:r w:rsidR="000F7502" w:rsidRPr="003044B2">
        <w:rPr>
          <w:rFonts w:ascii="Arial" w:hAnsi="Arial" w:cs="Arial"/>
          <w:sz w:val="22"/>
          <w:szCs w:val="22"/>
        </w:rPr>
        <w:t xml:space="preserve">Stahl BA and </w:t>
      </w:r>
      <w:r w:rsidR="000F7502" w:rsidRPr="003044B2">
        <w:rPr>
          <w:rFonts w:ascii="Arial" w:hAnsi="Arial" w:cs="Arial"/>
          <w:b/>
          <w:sz w:val="22"/>
          <w:szCs w:val="22"/>
        </w:rPr>
        <w:t>Keene AC</w:t>
      </w:r>
      <w:r w:rsidR="000F7502" w:rsidRPr="003044B2">
        <w:rPr>
          <w:rFonts w:ascii="Arial" w:hAnsi="Arial" w:cs="Arial"/>
          <w:sz w:val="22"/>
          <w:szCs w:val="22"/>
        </w:rPr>
        <w:t xml:space="preserve">.  To rebound or not to rebound. (2017) </w:t>
      </w:r>
      <w:r w:rsidR="000F7502" w:rsidRPr="003044B2">
        <w:rPr>
          <w:rFonts w:ascii="Arial" w:hAnsi="Arial" w:cs="Arial"/>
          <w:b/>
          <w:sz w:val="22"/>
          <w:szCs w:val="22"/>
        </w:rPr>
        <w:t>Elife</w:t>
      </w:r>
      <w:r w:rsidR="000F7502" w:rsidRPr="003044B2">
        <w:rPr>
          <w:rFonts w:ascii="Arial" w:hAnsi="Arial" w:cs="Arial"/>
          <w:sz w:val="22"/>
          <w:szCs w:val="22"/>
        </w:rPr>
        <w:t>, 6, e31646.</w:t>
      </w:r>
    </w:p>
    <w:p w14:paraId="601E3BFC" w14:textId="7B1E75D7" w:rsidR="000F7502" w:rsidRPr="000F7502" w:rsidRDefault="00D70906" w:rsidP="00904565">
      <w:pPr>
        <w:ind w:left="720" w:hanging="720"/>
        <w:contextualSpacing/>
        <w:rPr>
          <w:rFonts w:ascii="Arial" w:hAnsi="Arial" w:cs="Arial"/>
          <w:sz w:val="22"/>
          <w:szCs w:val="22"/>
        </w:rPr>
      </w:pPr>
      <w:r>
        <w:rPr>
          <w:rFonts w:ascii="Arial" w:hAnsi="Arial" w:cs="Arial"/>
          <w:sz w:val="22"/>
          <w:szCs w:val="22"/>
        </w:rPr>
        <w:t>9</w:t>
      </w:r>
      <w:r w:rsidR="000F7502" w:rsidRPr="000F7502">
        <w:rPr>
          <w:rFonts w:ascii="Arial" w:hAnsi="Arial" w:cs="Arial"/>
          <w:sz w:val="22"/>
          <w:szCs w:val="22"/>
        </w:rPr>
        <w:t>.</w:t>
      </w:r>
      <w:r w:rsidR="000F7502">
        <w:rPr>
          <w:rFonts w:ascii="Arial" w:hAnsi="Arial" w:cs="Arial"/>
          <w:sz w:val="22"/>
          <w:szCs w:val="22"/>
        </w:rPr>
        <w:t xml:space="preserve"> Stahl BA,  Slocumb ME, Chaitin H, DiAngelo JR and </w:t>
      </w:r>
      <w:r w:rsidR="000F7502">
        <w:rPr>
          <w:rFonts w:ascii="Arial" w:hAnsi="Arial" w:cs="Arial"/>
          <w:b/>
          <w:sz w:val="22"/>
          <w:szCs w:val="22"/>
        </w:rPr>
        <w:t>Keene AC</w:t>
      </w:r>
      <w:r w:rsidR="000F7502">
        <w:rPr>
          <w:rFonts w:ascii="Arial" w:hAnsi="Arial" w:cs="Arial"/>
          <w:sz w:val="22"/>
          <w:szCs w:val="22"/>
        </w:rPr>
        <w:t xml:space="preserve">.  Sleep-Dependent Modulation of Metabolic Rate in </w:t>
      </w:r>
      <w:r w:rsidR="000F7502">
        <w:rPr>
          <w:rFonts w:ascii="Arial" w:hAnsi="Arial" w:cs="Arial"/>
          <w:i/>
          <w:sz w:val="22"/>
          <w:szCs w:val="22"/>
        </w:rPr>
        <w:t xml:space="preserve">Drosophila. </w:t>
      </w:r>
      <w:r w:rsidR="000F7502">
        <w:rPr>
          <w:rFonts w:ascii="Arial" w:hAnsi="Arial" w:cs="Arial"/>
          <w:sz w:val="22"/>
          <w:szCs w:val="22"/>
        </w:rPr>
        <w:t xml:space="preserve">(2017) </w:t>
      </w:r>
      <w:r w:rsidR="000F7502">
        <w:rPr>
          <w:rFonts w:ascii="Arial" w:hAnsi="Arial" w:cs="Arial"/>
          <w:b/>
          <w:i/>
          <w:sz w:val="22"/>
          <w:szCs w:val="22"/>
        </w:rPr>
        <w:t>Sleep</w:t>
      </w:r>
      <w:r w:rsidR="000F7502">
        <w:rPr>
          <w:rFonts w:ascii="Arial" w:hAnsi="Arial" w:cs="Arial"/>
          <w:i/>
          <w:sz w:val="22"/>
          <w:szCs w:val="22"/>
        </w:rPr>
        <w:t xml:space="preserve">. </w:t>
      </w:r>
      <w:r w:rsidR="000F7502">
        <w:rPr>
          <w:rFonts w:ascii="Arial" w:hAnsi="Arial" w:cs="Arial"/>
          <w:sz w:val="22"/>
          <w:szCs w:val="22"/>
        </w:rPr>
        <w:t>40(8) zsx084.</w:t>
      </w:r>
    </w:p>
    <w:p w14:paraId="2FB9F891" w14:textId="237159D4" w:rsidR="00904565" w:rsidRDefault="00D70906" w:rsidP="00904565">
      <w:pPr>
        <w:widowControl w:val="0"/>
        <w:autoSpaceDE w:val="0"/>
        <w:autoSpaceDN w:val="0"/>
        <w:adjustRightInd w:val="0"/>
        <w:spacing w:after="240"/>
        <w:ind w:left="720" w:hanging="720"/>
        <w:contextualSpacing/>
        <w:rPr>
          <w:rFonts w:ascii="Arial" w:eastAsiaTheme="minorEastAsia" w:hAnsi="Arial" w:cs="Arial"/>
          <w:bCs/>
          <w:sz w:val="22"/>
          <w:szCs w:val="22"/>
          <w:lang w:eastAsia="ja-JP"/>
        </w:rPr>
      </w:pPr>
      <w:r>
        <w:rPr>
          <w:rFonts w:ascii="Arial" w:hAnsi="Arial" w:cs="Arial"/>
          <w:sz w:val="22"/>
          <w:szCs w:val="22"/>
        </w:rPr>
        <w:t>10</w:t>
      </w:r>
      <w:r w:rsidR="009D0067" w:rsidRPr="009D0067">
        <w:rPr>
          <w:rFonts w:ascii="Arial" w:hAnsi="Arial" w:cs="Arial"/>
          <w:sz w:val="22"/>
          <w:szCs w:val="22"/>
        </w:rPr>
        <w:t xml:space="preserve">. </w:t>
      </w:r>
      <w:r w:rsidR="009D0067">
        <w:rPr>
          <w:rFonts w:ascii="Arial" w:hAnsi="Arial" w:cs="Arial"/>
          <w:sz w:val="22"/>
          <w:szCs w:val="22"/>
        </w:rPr>
        <w:t xml:space="preserve">Jaggard JB, Robinson B, Stahl BA, Oh I, Masek P, </w:t>
      </w:r>
      <w:r w:rsidR="009D0067" w:rsidRPr="009D0067">
        <w:rPr>
          <w:rFonts w:ascii="Arial" w:hAnsi="Arial" w:cs="Arial"/>
          <w:sz w:val="22"/>
          <w:szCs w:val="22"/>
        </w:rPr>
        <w:t xml:space="preserve">Yoshizawa M, and </w:t>
      </w:r>
      <w:r w:rsidR="009D0067" w:rsidRPr="009D0067">
        <w:rPr>
          <w:rFonts w:ascii="Arial" w:hAnsi="Arial" w:cs="Arial"/>
          <w:b/>
          <w:sz w:val="22"/>
          <w:szCs w:val="22"/>
        </w:rPr>
        <w:t xml:space="preserve">Keene </w:t>
      </w:r>
      <w:r w:rsidR="009D0067" w:rsidRPr="009D0067">
        <w:rPr>
          <w:rFonts w:ascii="Arial" w:hAnsi="Arial" w:cs="Arial"/>
          <w:b/>
          <w:bCs/>
          <w:sz w:val="22"/>
          <w:szCs w:val="22"/>
        </w:rPr>
        <w:t>AC</w:t>
      </w:r>
      <w:r w:rsidR="009D0067" w:rsidRPr="009D0067">
        <w:rPr>
          <w:rFonts w:ascii="Arial" w:hAnsi="Arial" w:cs="Arial"/>
          <w:bCs/>
          <w:sz w:val="22"/>
          <w:szCs w:val="22"/>
        </w:rPr>
        <w:t xml:space="preserve">.  </w:t>
      </w:r>
      <w:r w:rsidR="009D0067" w:rsidRPr="009D0067">
        <w:rPr>
          <w:rFonts w:ascii="Arial" w:eastAsiaTheme="minorEastAsia" w:hAnsi="Arial" w:cs="Arial"/>
          <w:bCs/>
          <w:sz w:val="22"/>
          <w:szCs w:val="22"/>
          <w:lang w:eastAsia="ja-JP"/>
        </w:rPr>
        <w:t>The lateral line confers evolutionarily derived sleep loss in the Mexican cavefish</w:t>
      </w:r>
      <w:r w:rsidR="009D0067">
        <w:rPr>
          <w:rFonts w:ascii="Arial" w:eastAsiaTheme="minorEastAsia" w:hAnsi="Arial" w:cs="Arial"/>
          <w:bCs/>
          <w:sz w:val="22"/>
          <w:szCs w:val="22"/>
          <w:lang w:eastAsia="ja-JP"/>
        </w:rPr>
        <w:t xml:space="preserve">.  </w:t>
      </w:r>
      <w:r w:rsidR="009D0067">
        <w:rPr>
          <w:rFonts w:ascii="Arial" w:eastAsiaTheme="minorEastAsia" w:hAnsi="Arial" w:cs="Arial"/>
          <w:b/>
          <w:bCs/>
          <w:i/>
          <w:sz w:val="22"/>
          <w:szCs w:val="22"/>
          <w:lang w:eastAsia="ja-JP"/>
        </w:rPr>
        <w:t>J. Experimental Biology</w:t>
      </w:r>
      <w:r w:rsidR="009D0067">
        <w:rPr>
          <w:rFonts w:ascii="Arial" w:eastAsiaTheme="minorEastAsia" w:hAnsi="Arial" w:cs="Arial"/>
          <w:b/>
          <w:bCs/>
          <w:sz w:val="22"/>
          <w:szCs w:val="22"/>
          <w:lang w:eastAsia="ja-JP"/>
        </w:rPr>
        <w:t xml:space="preserve">. </w:t>
      </w:r>
      <w:r w:rsidR="0025275F">
        <w:rPr>
          <w:rFonts w:ascii="Arial" w:eastAsiaTheme="minorEastAsia" w:hAnsi="Arial" w:cs="Arial"/>
          <w:bCs/>
          <w:sz w:val="22"/>
          <w:szCs w:val="22"/>
          <w:lang w:eastAsia="ja-JP"/>
        </w:rPr>
        <w:t>220(2)284-93.</w:t>
      </w:r>
    </w:p>
    <w:p w14:paraId="4DEF7CFE" w14:textId="7EB9C1B5" w:rsidR="009D0067" w:rsidRPr="00904565" w:rsidRDefault="00D70906" w:rsidP="00904565">
      <w:pPr>
        <w:widowControl w:val="0"/>
        <w:autoSpaceDE w:val="0"/>
        <w:autoSpaceDN w:val="0"/>
        <w:adjustRightInd w:val="0"/>
        <w:spacing w:after="240"/>
        <w:ind w:left="720" w:hanging="720"/>
        <w:contextualSpacing/>
        <w:rPr>
          <w:rFonts w:ascii="Arial" w:eastAsiaTheme="minorEastAsia" w:hAnsi="Arial" w:cs="Arial"/>
          <w:bCs/>
          <w:sz w:val="22"/>
          <w:szCs w:val="22"/>
          <w:lang w:eastAsia="ja-JP"/>
        </w:rPr>
      </w:pPr>
      <w:r>
        <w:rPr>
          <w:rFonts w:ascii="Arial" w:eastAsiaTheme="minorEastAsia" w:hAnsi="Arial" w:cs="Arial"/>
          <w:bCs/>
          <w:sz w:val="22"/>
          <w:szCs w:val="22"/>
          <w:lang w:eastAsia="ja-JP"/>
        </w:rPr>
        <w:t>11</w:t>
      </w:r>
      <w:r w:rsidR="00904565">
        <w:rPr>
          <w:rFonts w:ascii="Arial" w:eastAsiaTheme="minorEastAsia" w:hAnsi="Arial" w:cs="Arial"/>
          <w:bCs/>
          <w:sz w:val="22"/>
          <w:szCs w:val="22"/>
          <w:lang w:eastAsia="ja-JP"/>
        </w:rPr>
        <w:t>.</w:t>
      </w:r>
      <w:r w:rsidR="0025275F" w:rsidRPr="0025275F">
        <w:rPr>
          <w:rFonts w:ascii="Arial" w:eastAsiaTheme="minorEastAsia" w:hAnsi="Arial" w:cs="Arial"/>
          <w:b/>
          <w:sz w:val="22"/>
          <w:szCs w:val="22"/>
          <w:lang w:eastAsia="ja-JP"/>
        </w:rPr>
        <w:t xml:space="preserve"> </w:t>
      </w:r>
      <w:r w:rsidR="0025275F" w:rsidRPr="00904565">
        <w:rPr>
          <w:rFonts w:ascii="Arial" w:hAnsi="Arial"/>
          <w:sz w:val="22"/>
          <w:szCs w:val="22"/>
        </w:rPr>
        <w:t xml:space="preserve">Murphy KR, Deshpande SA, Yurgel ME, Quinn JP, Weissbach JL, </w:t>
      </w:r>
      <w:r w:rsidR="0025275F" w:rsidRPr="00904565">
        <w:rPr>
          <w:rFonts w:ascii="Arial" w:hAnsi="Arial"/>
          <w:b/>
          <w:sz w:val="22"/>
          <w:szCs w:val="22"/>
        </w:rPr>
        <w:t>Keene AC</w:t>
      </w:r>
      <w:r w:rsidR="0025275F" w:rsidRPr="00904565">
        <w:rPr>
          <w:rFonts w:ascii="Arial" w:hAnsi="Arial"/>
          <w:sz w:val="22"/>
          <w:szCs w:val="22"/>
        </w:rPr>
        <w:t xml:space="preserve">, Dawson-Scully K, Huber R, Tomchik SM, Ja WW </w:t>
      </w:r>
      <w:r w:rsidR="000F7502" w:rsidRPr="00904565">
        <w:rPr>
          <w:rFonts w:ascii="Arial" w:hAnsi="Arial"/>
          <w:sz w:val="22"/>
          <w:szCs w:val="22"/>
        </w:rPr>
        <w:t xml:space="preserve">(2016). </w:t>
      </w:r>
      <w:r w:rsidR="00904565">
        <w:rPr>
          <w:rFonts w:ascii="Arial" w:hAnsi="Arial"/>
          <w:sz w:val="22"/>
          <w:szCs w:val="22"/>
        </w:rPr>
        <w:t xml:space="preserve">Postprandial Sleep Mechanics in </w:t>
      </w:r>
      <w:r w:rsidR="00904565" w:rsidRPr="00904565">
        <w:rPr>
          <w:rFonts w:ascii="Arial" w:hAnsi="Arial"/>
          <w:sz w:val="22"/>
          <w:szCs w:val="22"/>
        </w:rPr>
        <w:t>Drosophila</w:t>
      </w:r>
      <w:r w:rsidR="00904565">
        <w:rPr>
          <w:rFonts w:ascii="Arial" w:hAnsi="Arial"/>
          <w:sz w:val="22"/>
          <w:szCs w:val="22"/>
        </w:rPr>
        <w:t xml:space="preserve">. (2016). </w:t>
      </w:r>
      <w:r w:rsidR="0025275F" w:rsidRPr="00904565">
        <w:rPr>
          <w:rStyle w:val="jrnl"/>
          <w:rFonts w:ascii="Arial" w:hAnsi="Arial"/>
          <w:b/>
          <w:i/>
          <w:sz w:val="22"/>
          <w:szCs w:val="22"/>
        </w:rPr>
        <w:t>Elife</w:t>
      </w:r>
      <w:r w:rsidR="0025275F" w:rsidRPr="00904565">
        <w:rPr>
          <w:rFonts w:ascii="Arial" w:hAnsi="Arial"/>
          <w:i/>
          <w:sz w:val="22"/>
          <w:szCs w:val="22"/>
        </w:rPr>
        <w:t xml:space="preserve"> </w:t>
      </w:r>
      <w:r w:rsidR="0025275F" w:rsidRPr="00904565">
        <w:rPr>
          <w:rFonts w:ascii="Arial" w:hAnsi="Arial"/>
          <w:sz w:val="22"/>
          <w:szCs w:val="22"/>
        </w:rPr>
        <w:t xml:space="preserve">5. pii: e19334. </w:t>
      </w:r>
    </w:p>
    <w:p w14:paraId="29ADBE65" w14:textId="101EAFE5" w:rsidR="00423978" w:rsidRPr="00E12947" w:rsidRDefault="00D70906" w:rsidP="00EF0BCE">
      <w:pPr>
        <w:ind w:left="720" w:hanging="720"/>
        <w:rPr>
          <w:rFonts w:ascii="Calibri" w:hAnsi="Calibri"/>
        </w:rPr>
      </w:pPr>
      <w:r>
        <w:rPr>
          <w:rFonts w:ascii="Arial" w:hAnsi="Arial" w:cs="Arial"/>
          <w:sz w:val="22"/>
          <w:szCs w:val="22"/>
        </w:rPr>
        <w:t>12</w:t>
      </w:r>
      <w:r w:rsidR="00423978">
        <w:rPr>
          <w:rFonts w:ascii="Arial" w:hAnsi="Arial" w:cs="Arial"/>
          <w:sz w:val="22"/>
          <w:szCs w:val="22"/>
        </w:rPr>
        <w:t xml:space="preserve">. Masek P and </w:t>
      </w:r>
      <w:r w:rsidR="00423978">
        <w:rPr>
          <w:rFonts w:ascii="Arial" w:hAnsi="Arial" w:cs="Arial"/>
          <w:b/>
          <w:sz w:val="22"/>
          <w:szCs w:val="22"/>
        </w:rPr>
        <w:t xml:space="preserve">Keene AC.  </w:t>
      </w:r>
      <w:r w:rsidR="00423978">
        <w:rPr>
          <w:rFonts w:ascii="Calibri" w:hAnsi="Calibri"/>
        </w:rPr>
        <w:t xml:space="preserve">Gustatory processing and taste memory in Drosophila. (2016). </w:t>
      </w:r>
      <w:r w:rsidR="00423978" w:rsidRPr="009D0067">
        <w:rPr>
          <w:rFonts w:ascii="Calibri" w:hAnsi="Calibri"/>
          <w:b/>
          <w:i/>
        </w:rPr>
        <w:t>J. Neurogenetics.</w:t>
      </w:r>
      <w:r w:rsidR="00423978">
        <w:rPr>
          <w:rFonts w:ascii="Calibri" w:hAnsi="Calibri"/>
          <w:i/>
        </w:rPr>
        <w:t xml:space="preserve"> </w:t>
      </w:r>
      <w:r w:rsidR="00E12947">
        <w:rPr>
          <w:rFonts w:ascii="Calibri" w:hAnsi="Calibri"/>
        </w:rPr>
        <w:t>30(2) 112-21.</w:t>
      </w:r>
    </w:p>
    <w:p w14:paraId="4FE9DA20" w14:textId="77777777" w:rsidR="00E12947" w:rsidRPr="00423978" w:rsidRDefault="00E12947" w:rsidP="00EF0BCE">
      <w:pPr>
        <w:ind w:left="720" w:hanging="720"/>
        <w:rPr>
          <w:rFonts w:ascii="Arial" w:hAnsi="Arial" w:cs="Arial"/>
          <w:b/>
          <w:i/>
          <w:sz w:val="22"/>
          <w:szCs w:val="22"/>
        </w:rPr>
      </w:pPr>
    </w:p>
    <w:p w14:paraId="74B5AA78" w14:textId="56316BE3" w:rsidR="00FD3EFB" w:rsidRPr="009317EE" w:rsidRDefault="00D70906" w:rsidP="00EF0BCE">
      <w:pPr>
        <w:ind w:left="720" w:hanging="720"/>
        <w:rPr>
          <w:rFonts w:ascii="Arial" w:hAnsi="Arial"/>
          <w:sz w:val="22"/>
          <w:szCs w:val="22"/>
        </w:rPr>
      </w:pPr>
      <w:r>
        <w:rPr>
          <w:rFonts w:ascii="Arial" w:hAnsi="Arial" w:cs="Arial"/>
          <w:sz w:val="22"/>
          <w:szCs w:val="22"/>
        </w:rPr>
        <w:t>13</w:t>
      </w:r>
      <w:r w:rsidR="00FD3EFB" w:rsidRPr="009317EE">
        <w:rPr>
          <w:rFonts w:ascii="Arial" w:hAnsi="Arial" w:cs="Arial"/>
          <w:sz w:val="22"/>
          <w:szCs w:val="22"/>
        </w:rPr>
        <w:t xml:space="preserve">. </w:t>
      </w:r>
      <w:r w:rsidR="00FD3EFB" w:rsidRPr="009317EE">
        <w:rPr>
          <w:rFonts w:ascii="Arial" w:hAnsi="Arial"/>
          <w:sz w:val="22"/>
          <w:szCs w:val="22"/>
        </w:rPr>
        <w:t xml:space="preserve">Murakami K, Yurgel ME, Stahl BA, Masek P, Mehta A, Heidker R, Bollinger W, Gingras RM, Kim YJ, Ja WW, Suter B, DiAngelo JR, </w:t>
      </w:r>
      <w:r w:rsidR="00FD3EFB" w:rsidRPr="009317EE">
        <w:rPr>
          <w:rFonts w:ascii="Arial" w:hAnsi="Arial"/>
          <w:b/>
          <w:sz w:val="22"/>
          <w:szCs w:val="22"/>
        </w:rPr>
        <w:t>Keene AC</w:t>
      </w:r>
      <w:r w:rsidR="00FD3EFB" w:rsidRPr="009317EE">
        <w:rPr>
          <w:rFonts w:ascii="Arial" w:hAnsi="Arial"/>
          <w:sz w:val="22"/>
          <w:szCs w:val="22"/>
        </w:rPr>
        <w:t>.</w:t>
      </w:r>
      <w:r w:rsidR="00624345" w:rsidRPr="009317EE">
        <w:rPr>
          <w:rFonts w:ascii="Arial" w:hAnsi="Arial"/>
          <w:sz w:val="22"/>
          <w:szCs w:val="22"/>
        </w:rPr>
        <w:t xml:space="preserve"> </w:t>
      </w:r>
      <w:r w:rsidR="00624345" w:rsidRPr="009317EE">
        <w:rPr>
          <w:rFonts w:ascii="Arial" w:hAnsi="Arial"/>
          <w:i/>
          <w:sz w:val="22"/>
          <w:szCs w:val="22"/>
        </w:rPr>
        <w:t>translin</w:t>
      </w:r>
      <w:r w:rsidR="00624345" w:rsidRPr="009317EE">
        <w:rPr>
          <w:rFonts w:ascii="Arial" w:hAnsi="Arial"/>
          <w:sz w:val="22"/>
          <w:szCs w:val="22"/>
        </w:rPr>
        <w:t xml:space="preserve"> is required for metabolic regulation of sleep (2016)</w:t>
      </w:r>
      <w:r w:rsidR="004606AB" w:rsidRPr="009317EE">
        <w:rPr>
          <w:rFonts w:ascii="Arial" w:hAnsi="Arial"/>
          <w:sz w:val="22"/>
          <w:szCs w:val="22"/>
        </w:rPr>
        <w:t xml:space="preserve">. </w:t>
      </w:r>
      <w:r w:rsidR="00423978" w:rsidRPr="00423978">
        <w:rPr>
          <w:rFonts w:ascii="Arial" w:hAnsi="Arial"/>
          <w:b/>
          <w:i/>
          <w:sz w:val="22"/>
          <w:szCs w:val="22"/>
        </w:rPr>
        <w:t>Current Biology</w:t>
      </w:r>
      <w:r w:rsidR="00423978">
        <w:rPr>
          <w:rFonts w:ascii="Arial" w:hAnsi="Arial"/>
          <w:sz w:val="22"/>
          <w:szCs w:val="22"/>
        </w:rPr>
        <w:t xml:space="preserve">. </w:t>
      </w:r>
      <w:r w:rsidR="004606AB" w:rsidRPr="00423978">
        <w:rPr>
          <w:rFonts w:ascii="Arial" w:hAnsi="Arial"/>
          <w:sz w:val="22"/>
          <w:szCs w:val="22"/>
        </w:rPr>
        <w:t>26</w:t>
      </w:r>
      <w:r w:rsidR="004606AB" w:rsidRPr="009317EE">
        <w:rPr>
          <w:rFonts w:ascii="Arial" w:hAnsi="Arial"/>
          <w:sz w:val="22"/>
          <w:szCs w:val="22"/>
        </w:rPr>
        <w:t>(7):972-80.</w:t>
      </w:r>
    </w:p>
    <w:p w14:paraId="5B5E335E" w14:textId="77777777" w:rsidR="004606AB" w:rsidRPr="009317EE" w:rsidRDefault="004606AB" w:rsidP="00EF0BCE">
      <w:pPr>
        <w:ind w:left="720" w:hanging="720"/>
        <w:rPr>
          <w:rFonts w:ascii="Arial" w:hAnsi="Arial" w:cs="Arial"/>
          <w:sz w:val="22"/>
          <w:szCs w:val="22"/>
          <w:u w:val="single"/>
        </w:rPr>
      </w:pPr>
    </w:p>
    <w:p w14:paraId="0B663FA0" w14:textId="6F3AFB5B" w:rsidR="00EF0BCE" w:rsidRPr="009317EE" w:rsidRDefault="00904565" w:rsidP="00EF0BCE">
      <w:pPr>
        <w:ind w:left="720" w:hanging="720"/>
        <w:rPr>
          <w:rFonts w:ascii="Arial" w:hAnsi="Arial" w:cs="Arial"/>
          <w:sz w:val="22"/>
          <w:szCs w:val="22"/>
          <w:u w:val="single"/>
        </w:rPr>
      </w:pPr>
      <w:r>
        <w:rPr>
          <w:rFonts w:ascii="Arial" w:hAnsi="Arial" w:cs="Arial"/>
          <w:sz w:val="22"/>
          <w:szCs w:val="22"/>
        </w:rPr>
        <w:t>1</w:t>
      </w:r>
      <w:r w:rsidR="00D70906">
        <w:rPr>
          <w:rFonts w:ascii="Arial" w:hAnsi="Arial" w:cs="Arial"/>
          <w:sz w:val="22"/>
          <w:szCs w:val="22"/>
        </w:rPr>
        <w:t>4</w:t>
      </w:r>
      <w:r w:rsidR="00EF0BCE" w:rsidRPr="00423978">
        <w:rPr>
          <w:rFonts w:ascii="Arial" w:hAnsi="Arial" w:cs="Arial"/>
          <w:sz w:val="22"/>
          <w:szCs w:val="22"/>
        </w:rPr>
        <w:t>.</w:t>
      </w:r>
      <w:r w:rsidR="00EF0BCE" w:rsidRPr="009317EE">
        <w:rPr>
          <w:rFonts w:ascii="Arial" w:hAnsi="Arial" w:cs="Arial"/>
          <w:b/>
          <w:sz w:val="22"/>
          <w:szCs w:val="22"/>
          <w:u w:val="single"/>
        </w:rPr>
        <w:t xml:space="preserve"> </w:t>
      </w:r>
      <w:r w:rsidR="00EF0BCE" w:rsidRPr="009317EE">
        <w:rPr>
          <w:rFonts w:ascii="Arial" w:hAnsi="Arial"/>
          <w:sz w:val="22"/>
          <w:szCs w:val="22"/>
        </w:rPr>
        <w:t xml:space="preserve">Arble DM, Bass J, Behn CD, Butler MP, Challet E, Czeisler C, Depner CM, Elmquist J, Franken P, Grandner MA, Hanlon EC, </w:t>
      </w:r>
      <w:r w:rsidR="00EF0BCE" w:rsidRPr="009317EE">
        <w:rPr>
          <w:rFonts w:ascii="Arial" w:hAnsi="Arial"/>
          <w:b/>
          <w:sz w:val="22"/>
          <w:szCs w:val="22"/>
        </w:rPr>
        <w:t>Keene AC</w:t>
      </w:r>
      <w:r w:rsidR="00EF0BCE" w:rsidRPr="009317EE">
        <w:rPr>
          <w:rFonts w:ascii="Arial" w:hAnsi="Arial"/>
          <w:sz w:val="22"/>
          <w:szCs w:val="22"/>
        </w:rPr>
        <w:t>, Joyner MJ, Karatsoreos I, Kern PA, Klein S, Morris CJ, Pack AI, Panda S, Ptacek LJ, Punjabi NM, Sassone-Corsi P, Scheer FA, Saxena R, Seaquest ER, Thimgan MS, Van Cauter E, Wright KP.  Impact</w:t>
      </w:r>
      <w:r w:rsidR="00FD3EFB" w:rsidRPr="009317EE">
        <w:rPr>
          <w:rFonts w:ascii="Arial" w:hAnsi="Arial"/>
          <w:sz w:val="22"/>
          <w:szCs w:val="22"/>
        </w:rPr>
        <w:t xml:space="preserve"> of sleep and circadian disruption on energy balance and diabetes: A summary of workshop discussions (2015) </w:t>
      </w:r>
      <w:r w:rsidR="00FD3EFB" w:rsidRPr="009317EE">
        <w:rPr>
          <w:rFonts w:ascii="Arial" w:hAnsi="Arial"/>
          <w:b/>
          <w:i/>
          <w:sz w:val="22"/>
          <w:szCs w:val="22"/>
        </w:rPr>
        <w:t>Sleep</w:t>
      </w:r>
      <w:r w:rsidR="00FD3EFB" w:rsidRPr="009317EE">
        <w:rPr>
          <w:rFonts w:ascii="Arial" w:hAnsi="Arial"/>
          <w:b/>
          <w:sz w:val="22"/>
          <w:szCs w:val="22"/>
        </w:rPr>
        <w:t xml:space="preserve">. </w:t>
      </w:r>
      <w:r w:rsidR="00FD3EFB" w:rsidRPr="009317EE">
        <w:rPr>
          <w:rFonts w:ascii="Arial" w:hAnsi="Arial"/>
          <w:sz w:val="22"/>
          <w:szCs w:val="22"/>
        </w:rPr>
        <w:t>38(</w:t>
      </w:r>
      <w:r w:rsidR="004606AB" w:rsidRPr="009317EE">
        <w:rPr>
          <w:rFonts w:ascii="Arial" w:hAnsi="Arial"/>
          <w:sz w:val="22"/>
          <w:szCs w:val="22"/>
        </w:rPr>
        <w:t>12):1849-60</w:t>
      </w:r>
      <w:r w:rsidR="00FD3EFB" w:rsidRPr="009317EE">
        <w:rPr>
          <w:rFonts w:ascii="Arial" w:hAnsi="Arial"/>
          <w:sz w:val="22"/>
          <w:szCs w:val="22"/>
        </w:rPr>
        <w:t>.</w:t>
      </w:r>
    </w:p>
    <w:p w14:paraId="03B23213" w14:textId="77777777" w:rsidR="00EF0BCE" w:rsidRPr="009317EE" w:rsidRDefault="00EF0BCE" w:rsidP="00C90339">
      <w:pPr>
        <w:ind w:left="720" w:hanging="720"/>
        <w:rPr>
          <w:rFonts w:ascii="Arial" w:hAnsi="Arial" w:cs="Arial"/>
          <w:b/>
          <w:sz w:val="22"/>
          <w:szCs w:val="22"/>
          <w:u w:val="single"/>
        </w:rPr>
      </w:pPr>
    </w:p>
    <w:p w14:paraId="43ADA697" w14:textId="0D85C6D0" w:rsidR="0061730B" w:rsidRPr="009317EE" w:rsidRDefault="00904565" w:rsidP="00C90339">
      <w:pPr>
        <w:ind w:left="720" w:hanging="720"/>
        <w:rPr>
          <w:rFonts w:ascii="Arial" w:hAnsi="Arial" w:cs="Arial"/>
          <w:i/>
          <w:sz w:val="22"/>
          <w:szCs w:val="22"/>
        </w:rPr>
      </w:pPr>
      <w:r>
        <w:rPr>
          <w:rFonts w:ascii="Arial" w:hAnsi="Arial" w:cs="Arial"/>
          <w:sz w:val="22"/>
          <w:szCs w:val="22"/>
        </w:rPr>
        <w:t>1</w:t>
      </w:r>
      <w:r w:rsidR="00D70906">
        <w:rPr>
          <w:rFonts w:ascii="Arial" w:hAnsi="Arial" w:cs="Arial"/>
          <w:sz w:val="22"/>
          <w:szCs w:val="22"/>
        </w:rPr>
        <w:t>5</w:t>
      </w:r>
      <w:r w:rsidR="0061730B" w:rsidRPr="009317EE">
        <w:rPr>
          <w:rFonts w:ascii="Arial" w:hAnsi="Arial" w:cs="Arial"/>
          <w:sz w:val="22"/>
          <w:szCs w:val="22"/>
        </w:rPr>
        <w:t xml:space="preserve">. Garbe DS, Bollinger WL, Vigderman A, Masek P, Gertowski J, Sehgal A and </w:t>
      </w:r>
      <w:r w:rsidR="0061730B" w:rsidRPr="009317EE">
        <w:rPr>
          <w:rFonts w:ascii="Arial" w:hAnsi="Arial" w:cs="Arial"/>
          <w:b/>
          <w:sz w:val="22"/>
          <w:szCs w:val="22"/>
        </w:rPr>
        <w:t xml:space="preserve">Keene AC. </w:t>
      </w:r>
      <w:r w:rsidR="0061730B" w:rsidRPr="009317EE">
        <w:rPr>
          <w:rFonts w:ascii="Arial" w:hAnsi="Arial" w:cs="Arial"/>
          <w:sz w:val="22"/>
          <w:szCs w:val="22"/>
        </w:rPr>
        <w:t xml:space="preserve">Context specific comparison of sleep acquisition system in </w:t>
      </w:r>
      <w:r w:rsidR="0061730B" w:rsidRPr="009317EE">
        <w:rPr>
          <w:rFonts w:ascii="Arial" w:hAnsi="Arial" w:cs="Arial"/>
          <w:i/>
          <w:sz w:val="22"/>
          <w:szCs w:val="22"/>
        </w:rPr>
        <w:t>Drosophila</w:t>
      </w:r>
      <w:r w:rsidR="0061730B" w:rsidRPr="009317EE">
        <w:rPr>
          <w:rFonts w:ascii="Arial" w:hAnsi="Arial" w:cs="Arial"/>
          <w:sz w:val="22"/>
          <w:szCs w:val="22"/>
        </w:rPr>
        <w:t xml:space="preserve"> (2015).  </w:t>
      </w:r>
      <w:r w:rsidR="0061730B" w:rsidRPr="009317EE">
        <w:rPr>
          <w:rFonts w:ascii="Arial" w:hAnsi="Arial" w:cs="Arial"/>
          <w:b/>
          <w:i/>
          <w:sz w:val="22"/>
          <w:szCs w:val="22"/>
        </w:rPr>
        <w:t>Biology open</w:t>
      </w:r>
      <w:r w:rsidR="0061730B" w:rsidRPr="009317EE">
        <w:rPr>
          <w:rFonts w:ascii="Arial" w:hAnsi="Arial" w:cs="Arial"/>
          <w:b/>
          <w:sz w:val="22"/>
          <w:szCs w:val="22"/>
        </w:rPr>
        <w:t xml:space="preserve">. </w:t>
      </w:r>
      <w:r w:rsidR="0061730B" w:rsidRPr="009317EE">
        <w:rPr>
          <w:rFonts w:ascii="Arial" w:hAnsi="Arial" w:cs="Arial"/>
          <w:i/>
          <w:sz w:val="22"/>
          <w:szCs w:val="22"/>
        </w:rPr>
        <w:t>In press.</w:t>
      </w:r>
    </w:p>
    <w:p w14:paraId="52BBC876" w14:textId="77777777" w:rsidR="0061730B" w:rsidRPr="009317EE" w:rsidRDefault="0061730B" w:rsidP="00C90339">
      <w:pPr>
        <w:ind w:left="720" w:hanging="720"/>
        <w:rPr>
          <w:rFonts w:ascii="Arial" w:hAnsi="Arial" w:cs="Arial"/>
          <w:b/>
          <w:i/>
          <w:sz w:val="22"/>
          <w:szCs w:val="22"/>
        </w:rPr>
      </w:pPr>
    </w:p>
    <w:p w14:paraId="4A1BD916" w14:textId="17AAF1AE" w:rsidR="0061730B" w:rsidRPr="009317EE" w:rsidRDefault="00904565" w:rsidP="00C90339">
      <w:pPr>
        <w:ind w:left="720" w:hanging="720"/>
        <w:rPr>
          <w:rFonts w:ascii="Arial" w:hAnsi="Arial" w:cs="Arial"/>
          <w:b/>
          <w:i/>
          <w:sz w:val="22"/>
          <w:szCs w:val="22"/>
        </w:rPr>
      </w:pPr>
      <w:r>
        <w:rPr>
          <w:rFonts w:ascii="Arial" w:hAnsi="Arial" w:cs="Arial"/>
          <w:sz w:val="22"/>
          <w:szCs w:val="22"/>
        </w:rPr>
        <w:t>1</w:t>
      </w:r>
      <w:r w:rsidR="00D70906">
        <w:rPr>
          <w:rFonts w:ascii="Arial" w:hAnsi="Arial" w:cs="Arial"/>
          <w:sz w:val="22"/>
          <w:szCs w:val="22"/>
        </w:rPr>
        <w:t>6</w:t>
      </w:r>
      <w:r w:rsidR="0061730B" w:rsidRPr="009317EE">
        <w:rPr>
          <w:rFonts w:ascii="Arial" w:hAnsi="Arial" w:cs="Arial"/>
          <w:sz w:val="22"/>
          <w:szCs w:val="22"/>
        </w:rPr>
        <w:t xml:space="preserve">. Seidner G, Robinson JE, Wu M, Worden K, Masek P, Roberts SW, </w:t>
      </w:r>
      <w:r w:rsidR="0061730B" w:rsidRPr="009317EE">
        <w:rPr>
          <w:rFonts w:ascii="Arial" w:hAnsi="Arial" w:cs="Arial"/>
          <w:b/>
          <w:sz w:val="22"/>
          <w:szCs w:val="22"/>
        </w:rPr>
        <w:t xml:space="preserve">Keene AC </w:t>
      </w:r>
      <w:r w:rsidR="0061730B" w:rsidRPr="009317EE">
        <w:rPr>
          <w:rFonts w:ascii="Arial" w:hAnsi="Arial" w:cs="Arial"/>
          <w:sz w:val="22"/>
          <w:szCs w:val="22"/>
        </w:rPr>
        <w:t xml:space="preserve">and Joiner WJ. Identification of </w:t>
      </w:r>
      <w:r w:rsidR="00E45CC3" w:rsidRPr="009317EE">
        <w:rPr>
          <w:rFonts w:ascii="Arial" w:hAnsi="Arial" w:cs="Arial"/>
          <w:sz w:val="22"/>
          <w:szCs w:val="22"/>
        </w:rPr>
        <w:t xml:space="preserve">privileged </w:t>
      </w:r>
      <w:r w:rsidR="00372B54" w:rsidRPr="009317EE">
        <w:rPr>
          <w:rFonts w:ascii="Arial" w:hAnsi="Arial" w:cs="Arial"/>
          <w:sz w:val="22"/>
          <w:szCs w:val="22"/>
        </w:rPr>
        <w:t xml:space="preserve">neurons </w:t>
      </w:r>
      <w:r w:rsidR="0061730B" w:rsidRPr="009317EE">
        <w:rPr>
          <w:rFonts w:ascii="Arial" w:hAnsi="Arial" w:cs="Arial"/>
          <w:sz w:val="22"/>
          <w:szCs w:val="22"/>
        </w:rPr>
        <w:t xml:space="preserve">with a privileged role in sleep homeostasis in </w:t>
      </w:r>
      <w:r w:rsidR="0061730B" w:rsidRPr="009317EE">
        <w:rPr>
          <w:rFonts w:ascii="Arial" w:hAnsi="Arial" w:cs="Arial"/>
          <w:i/>
          <w:sz w:val="22"/>
          <w:szCs w:val="22"/>
        </w:rPr>
        <w:t>Drosophila melanogaster</w:t>
      </w:r>
      <w:r w:rsidR="0061730B" w:rsidRPr="009317EE">
        <w:rPr>
          <w:rFonts w:ascii="Arial" w:hAnsi="Arial" w:cs="Arial"/>
          <w:sz w:val="22"/>
          <w:szCs w:val="22"/>
        </w:rPr>
        <w:t xml:space="preserve"> (2015). </w:t>
      </w:r>
      <w:r w:rsidR="0061730B" w:rsidRPr="009317EE">
        <w:rPr>
          <w:rFonts w:ascii="Arial" w:hAnsi="Arial" w:cs="Arial"/>
          <w:b/>
          <w:i/>
          <w:sz w:val="22"/>
          <w:szCs w:val="22"/>
        </w:rPr>
        <w:t>Current Biology</w:t>
      </w:r>
      <w:r w:rsidR="0061730B" w:rsidRPr="009317EE">
        <w:rPr>
          <w:rFonts w:ascii="Arial" w:hAnsi="Arial" w:cs="Arial"/>
          <w:b/>
          <w:sz w:val="22"/>
          <w:szCs w:val="22"/>
        </w:rPr>
        <w:t xml:space="preserve">. </w:t>
      </w:r>
      <w:r w:rsidR="0061730B" w:rsidRPr="009317EE">
        <w:rPr>
          <w:rFonts w:ascii="Arial" w:hAnsi="Arial" w:cs="Arial"/>
          <w:i/>
          <w:sz w:val="22"/>
          <w:szCs w:val="22"/>
        </w:rPr>
        <w:t>In press.</w:t>
      </w:r>
    </w:p>
    <w:p w14:paraId="6808A7A5" w14:textId="77777777" w:rsidR="0061730B" w:rsidRPr="009317EE" w:rsidRDefault="0061730B" w:rsidP="00C90339">
      <w:pPr>
        <w:ind w:left="720" w:hanging="720"/>
        <w:rPr>
          <w:rFonts w:ascii="Arial" w:hAnsi="Arial" w:cs="Arial"/>
          <w:b/>
          <w:i/>
          <w:sz w:val="22"/>
          <w:szCs w:val="22"/>
        </w:rPr>
      </w:pPr>
    </w:p>
    <w:p w14:paraId="730BFFBF" w14:textId="5269313D" w:rsidR="002628C9" w:rsidRPr="009317EE" w:rsidRDefault="00904565" w:rsidP="00C90339">
      <w:pPr>
        <w:ind w:left="720" w:hanging="720"/>
        <w:rPr>
          <w:rFonts w:ascii="Arial" w:hAnsi="Arial" w:cs="Arial"/>
          <w:sz w:val="22"/>
          <w:szCs w:val="22"/>
        </w:rPr>
      </w:pPr>
      <w:r>
        <w:rPr>
          <w:rFonts w:ascii="Arial" w:hAnsi="Arial" w:cs="Arial"/>
          <w:sz w:val="22"/>
          <w:szCs w:val="22"/>
        </w:rPr>
        <w:t>1</w:t>
      </w:r>
      <w:r w:rsidR="00D70906">
        <w:rPr>
          <w:rFonts w:ascii="Arial" w:hAnsi="Arial" w:cs="Arial"/>
          <w:sz w:val="22"/>
          <w:szCs w:val="22"/>
        </w:rPr>
        <w:t>7</w:t>
      </w:r>
      <w:r w:rsidR="002628C9" w:rsidRPr="009317EE">
        <w:rPr>
          <w:rFonts w:ascii="Arial" w:hAnsi="Arial" w:cs="Arial"/>
          <w:sz w:val="22"/>
          <w:szCs w:val="22"/>
        </w:rPr>
        <w:t xml:space="preserve">. Slocumb ME, Regalado JM, Yoshizawa M, Neely GG, Masek P, Gibbs AG, and </w:t>
      </w:r>
      <w:r w:rsidR="002628C9" w:rsidRPr="009317EE">
        <w:rPr>
          <w:rFonts w:ascii="Arial" w:hAnsi="Arial" w:cs="Arial"/>
          <w:b/>
          <w:sz w:val="22"/>
          <w:szCs w:val="22"/>
        </w:rPr>
        <w:t xml:space="preserve">Keene AC.  </w:t>
      </w:r>
      <w:r w:rsidR="002628C9" w:rsidRPr="009317EE">
        <w:rPr>
          <w:rFonts w:ascii="Arial" w:hAnsi="Arial" w:cs="Arial"/>
          <w:sz w:val="22"/>
          <w:szCs w:val="22"/>
        </w:rPr>
        <w:t xml:space="preserve">Enhanced sleep in an evolutionarily adaptive response to starvation stress in </w:t>
      </w:r>
      <w:r w:rsidR="002628C9" w:rsidRPr="009317EE">
        <w:rPr>
          <w:rFonts w:ascii="Arial" w:hAnsi="Arial" w:cs="Arial"/>
          <w:i/>
          <w:sz w:val="22"/>
          <w:szCs w:val="22"/>
        </w:rPr>
        <w:t>Drosophila</w:t>
      </w:r>
      <w:r w:rsidR="00662C6B" w:rsidRPr="009317EE">
        <w:rPr>
          <w:rFonts w:ascii="Arial" w:hAnsi="Arial" w:cs="Arial"/>
          <w:sz w:val="22"/>
          <w:szCs w:val="22"/>
        </w:rPr>
        <w:t xml:space="preserve"> (2015). </w:t>
      </w:r>
      <w:r w:rsidR="00662C6B" w:rsidRPr="009317EE">
        <w:rPr>
          <w:rFonts w:ascii="Arial" w:hAnsi="Arial" w:cs="Arial"/>
          <w:b/>
          <w:i/>
          <w:sz w:val="22"/>
          <w:szCs w:val="22"/>
        </w:rPr>
        <w:t>Plos One</w:t>
      </w:r>
      <w:r w:rsidR="00662C6B" w:rsidRPr="009317EE">
        <w:rPr>
          <w:rFonts w:ascii="Arial" w:hAnsi="Arial" w:cs="Arial"/>
          <w:b/>
          <w:sz w:val="22"/>
          <w:szCs w:val="22"/>
        </w:rPr>
        <w:t xml:space="preserve">. </w:t>
      </w:r>
      <w:r w:rsidR="00662C6B" w:rsidRPr="009317EE">
        <w:rPr>
          <w:rFonts w:ascii="Arial" w:hAnsi="Arial" w:cs="Arial"/>
          <w:sz w:val="22"/>
          <w:szCs w:val="22"/>
        </w:rPr>
        <w:t>10(7)eo131275.</w:t>
      </w:r>
    </w:p>
    <w:p w14:paraId="372959FB" w14:textId="77777777" w:rsidR="00A63989" w:rsidRPr="009317EE" w:rsidRDefault="00A63989" w:rsidP="00C90339">
      <w:pPr>
        <w:ind w:left="720" w:hanging="720"/>
        <w:rPr>
          <w:rFonts w:ascii="Arial" w:hAnsi="Arial" w:cs="Arial"/>
          <w:sz w:val="22"/>
          <w:szCs w:val="22"/>
        </w:rPr>
      </w:pPr>
    </w:p>
    <w:p w14:paraId="385FF65B" w14:textId="21BC3999" w:rsidR="00BC382B" w:rsidRPr="009317EE" w:rsidRDefault="00904565" w:rsidP="00BC382B">
      <w:pPr>
        <w:ind w:left="720" w:hanging="720"/>
        <w:rPr>
          <w:rFonts w:ascii="Arial" w:hAnsi="Arial" w:cs="Arial"/>
          <w:sz w:val="22"/>
          <w:szCs w:val="22"/>
        </w:rPr>
      </w:pPr>
      <w:r>
        <w:rPr>
          <w:rFonts w:ascii="Arial" w:hAnsi="Arial" w:cs="Arial"/>
          <w:sz w:val="22"/>
          <w:szCs w:val="22"/>
        </w:rPr>
        <w:t>1</w:t>
      </w:r>
      <w:r w:rsidR="00D70906">
        <w:rPr>
          <w:rFonts w:ascii="Arial" w:hAnsi="Arial" w:cs="Arial"/>
          <w:sz w:val="22"/>
          <w:szCs w:val="22"/>
        </w:rPr>
        <w:t>8</w:t>
      </w:r>
      <w:r w:rsidR="00BC382B" w:rsidRPr="009317EE">
        <w:rPr>
          <w:rFonts w:ascii="Arial" w:hAnsi="Arial" w:cs="Arial"/>
          <w:sz w:val="22"/>
          <w:szCs w:val="22"/>
        </w:rPr>
        <w:t xml:space="preserve">. Masek P, Worden K, Aso Y, Rubin GM, and </w:t>
      </w:r>
      <w:r w:rsidR="00BC382B" w:rsidRPr="009317EE">
        <w:rPr>
          <w:rFonts w:ascii="Arial" w:hAnsi="Arial" w:cs="Arial"/>
          <w:b/>
          <w:sz w:val="22"/>
          <w:szCs w:val="22"/>
        </w:rPr>
        <w:t xml:space="preserve">Keene AC.  </w:t>
      </w:r>
      <w:r w:rsidR="00BC382B" w:rsidRPr="009317EE">
        <w:rPr>
          <w:rFonts w:ascii="Arial" w:hAnsi="Arial" w:cs="Arial"/>
          <w:sz w:val="22"/>
          <w:szCs w:val="22"/>
        </w:rPr>
        <w:t xml:space="preserve">A </w:t>
      </w:r>
      <w:r w:rsidR="003344C9" w:rsidRPr="009317EE">
        <w:rPr>
          <w:rFonts w:ascii="Arial" w:hAnsi="Arial" w:cs="Arial"/>
          <w:sz w:val="22"/>
          <w:szCs w:val="22"/>
        </w:rPr>
        <w:t xml:space="preserve">dopamine-modulated </w:t>
      </w:r>
      <w:r w:rsidR="00BC382B" w:rsidRPr="009317EE">
        <w:rPr>
          <w:rFonts w:ascii="Arial" w:hAnsi="Arial" w:cs="Arial"/>
          <w:sz w:val="22"/>
          <w:szCs w:val="22"/>
        </w:rPr>
        <w:t xml:space="preserve">neural circuit regulating aversive taste memory in </w:t>
      </w:r>
      <w:r w:rsidR="00BC382B" w:rsidRPr="009317EE">
        <w:rPr>
          <w:rFonts w:ascii="Arial" w:hAnsi="Arial" w:cs="Arial"/>
          <w:i/>
          <w:sz w:val="22"/>
          <w:szCs w:val="22"/>
        </w:rPr>
        <w:t>Drosophila</w:t>
      </w:r>
      <w:r w:rsidR="002628C9" w:rsidRPr="009317EE">
        <w:rPr>
          <w:rFonts w:ascii="Arial" w:hAnsi="Arial" w:cs="Arial"/>
          <w:i/>
          <w:sz w:val="22"/>
          <w:szCs w:val="22"/>
        </w:rPr>
        <w:t xml:space="preserve"> </w:t>
      </w:r>
      <w:r w:rsidR="002628C9" w:rsidRPr="009317EE">
        <w:rPr>
          <w:rFonts w:ascii="Arial" w:hAnsi="Arial" w:cs="Arial"/>
          <w:sz w:val="22"/>
          <w:szCs w:val="22"/>
        </w:rPr>
        <w:t>(2015)</w:t>
      </w:r>
      <w:r w:rsidR="00BC382B" w:rsidRPr="009317EE">
        <w:rPr>
          <w:rFonts w:ascii="Arial" w:hAnsi="Arial" w:cs="Arial"/>
          <w:sz w:val="22"/>
          <w:szCs w:val="22"/>
        </w:rPr>
        <w:t xml:space="preserve"> </w:t>
      </w:r>
      <w:r w:rsidR="00BC382B" w:rsidRPr="009317EE">
        <w:rPr>
          <w:rFonts w:ascii="Arial" w:hAnsi="Arial" w:cs="Arial"/>
          <w:b/>
          <w:i/>
          <w:sz w:val="22"/>
          <w:szCs w:val="22"/>
        </w:rPr>
        <w:t>Current Biolog</w:t>
      </w:r>
      <w:r w:rsidR="002628C9" w:rsidRPr="009317EE">
        <w:rPr>
          <w:rFonts w:ascii="Arial" w:hAnsi="Arial" w:cs="Arial"/>
          <w:b/>
          <w:i/>
          <w:sz w:val="22"/>
          <w:szCs w:val="22"/>
        </w:rPr>
        <w:t>y</w:t>
      </w:r>
      <w:r w:rsidR="002628C9" w:rsidRPr="009317EE">
        <w:rPr>
          <w:rFonts w:ascii="Arial" w:hAnsi="Arial" w:cs="Arial"/>
          <w:b/>
          <w:sz w:val="22"/>
          <w:szCs w:val="22"/>
        </w:rPr>
        <w:t xml:space="preserve">. </w:t>
      </w:r>
      <w:r w:rsidR="002628C9" w:rsidRPr="009317EE">
        <w:rPr>
          <w:rFonts w:ascii="Arial" w:hAnsi="Arial" w:cs="Arial"/>
          <w:sz w:val="22"/>
          <w:szCs w:val="22"/>
        </w:rPr>
        <w:t>25(11):1535-41.</w:t>
      </w:r>
    </w:p>
    <w:p w14:paraId="26F4E58C" w14:textId="77777777" w:rsidR="00A63989" w:rsidRPr="009317EE" w:rsidRDefault="00A63989" w:rsidP="00BC382B">
      <w:pPr>
        <w:ind w:left="720" w:hanging="720"/>
        <w:rPr>
          <w:rFonts w:ascii="Arial" w:hAnsi="Arial" w:cs="Arial"/>
          <w:sz w:val="22"/>
          <w:szCs w:val="22"/>
        </w:rPr>
      </w:pPr>
    </w:p>
    <w:p w14:paraId="54EF19B0" w14:textId="3D11949C" w:rsidR="00B43BD7" w:rsidRPr="009317EE" w:rsidRDefault="00904565" w:rsidP="009E26AE">
      <w:pPr>
        <w:ind w:left="720" w:hanging="720"/>
        <w:rPr>
          <w:rFonts w:ascii="Arial" w:hAnsi="Arial" w:cs="Arial"/>
          <w:b/>
          <w:sz w:val="22"/>
          <w:szCs w:val="22"/>
        </w:rPr>
      </w:pPr>
      <w:r>
        <w:rPr>
          <w:rFonts w:ascii="Arial" w:hAnsi="Arial" w:cs="Arial"/>
          <w:sz w:val="22"/>
          <w:szCs w:val="22"/>
        </w:rPr>
        <w:t>1</w:t>
      </w:r>
      <w:r w:rsidR="00D70906">
        <w:rPr>
          <w:rFonts w:ascii="Arial" w:hAnsi="Arial" w:cs="Arial"/>
          <w:sz w:val="22"/>
          <w:szCs w:val="22"/>
        </w:rPr>
        <w:t>9</w:t>
      </w:r>
      <w:r w:rsidR="00B43BD7" w:rsidRPr="009317EE">
        <w:rPr>
          <w:rFonts w:ascii="Arial" w:hAnsi="Arial" w:cs="Arial"/>
          <w:sz w:val="22"/>
          <w:szCs w:val="22"/>
        </w:rPr>
        <w:t xml:space="preserve">. </w:t>
      </w:r>
      <w:r w:rsidR="00B43BD7" w:rsidRPr="009317EE">
        <w:rPr>
          <w:rFonts w:ascii="Arial" w:hAnsi="Arial" w:cs="Arial"/>
          <w:b/>
          <w:sz w:val="22"/>
          <w:szCs w:val="22"/>
        </w:rPr>
        <w:t>Keene AC</w:t>
      </w:r>
      <w:r w:rsidR="00B43BD7" w:rsidRPr="009317EE">
        <w:rPr>
          <w:rFonts w:ascii="Arial" w:hAnsi="Arial" w:cs="Arial"/>
          <w:sz w:val="22"/>
          <w:szCs w:val="22"/>
        </w:rPr>
        <w:t xml:space="preserve"> and Joiner WJ.  Neurodegeneration: paying it off with sleep. </w:t>
      </w:r>
      <w:r w:rsidR="00B43BD7" w:rsidRPr="009317EE">
        <w:rPr>
          <w:rFonts w:ascii="Arial" w:hAnsi="Arial" w:cs="Arial"/>
          <w:b/>
          <w:i/>
          <w:sz w:val="22"/>
          <w:szCs w:val="22"/>
        </w:rPr>
        <w:t>Current Biology.</w:t>
      </w:r>
      <w:r w:rsidR="00B43BD7" w:rsidRPr="009317EE">
        <w:rPr>
          <w:rFonts w:ascii="Arial" w:hAnsi="Arial" w:cs="Arial"/>
          <w:b/>
          <w:sz w:val="22"/>
          <w:szCs w:val="22"/>
        </w:rPr>
        <w:t xml:space="preserve"> </w:t>
      </w:r>
      <w:r w:rsidR="00B43BD7" w:rsidRPr="009317EE">
        <w:rPr>
          <w:rFonts w:ascii="Arial" w:hAnsi="Arial" w:cs="Arial"/>
          <w:sz w:val="22"/>
          <w:szCs w:val="22"/>
        </w:rPr>
        <w:t>(2015)</w:t>
      </w:r>
      <w:r w:rsidR="009E26AE" w:rsidRPr="009317EE">
        <w:rPr>
          <w:rFonts w:ascii="Arial" w:hAnsi="Arial" w:cs="Arial"/>
          <w:sz w:val="22"/>
          <w:szCs w:val="22"/>
        </w:rPr>
        <w:t>. 25(6):R234-6.</w:t>
      </w:r>
    </w:p>
    <w:p w14:paraId="33B2263E" w14:textId="77777777" w:rsidR="003344C9" w:rsidRPr="009317EE" w:rsidRDefault="003344C9" w:rsidP="00BC382B">
      <w:pPr>
        <w:ind w:left="720" w:hanging="720"/>
        <w:rPr>
          <w:rFonts w:ascii="Arial" w:hAnsi="Arial" w:cs="Arial"/>
          <w:b/>
          <w:i/>
          <w:sz w:val="22"/>
          <w:szCs w:val="22"/>
        </w:rPr>
      </w:pPr>
    </w:p>
    <w:p w14:paraId="00D4A266" w14:textId="30C5DB76" w:rsidR="002D3835" w:rsidRPr="009317EE" w:rsidRDefault="00D70906" w:rsidP="00790BEB">
      <w:pPr>
        <w:pStyle w:val="ListParagraph"/>
        <w:ind w:hanging="720"/>
        <w:rPr>
          <w:rFonts w:ascii="Arial" w:hAnsi="Arial" w:cs="Arial"/>
          <w:sz w:val="22"/>
          <w:szCs w:val="22"/>
        </w:rPr>
      </w:pPr>
      <w:r>
        <w:rPr>
          <w:rFonts w:ascii="Arial" w:hAnsi="Arial" w:cs="Arial"/>
          <w:sz w:val="22"/>
          <w:szCs w:val="22"/>
        </w:rPr>
        <w:t>20</w:t>
      </w:r>
      <w:r w:rsidR="00790BEB" w:rsidRPr="009317EE">
        <w:rPr>
          <w:rFonts w:ascii="Arial" w:hAnsi="Arial" w:cs="Arial"/>
          <w:sz w:val="22"/>
          <w:szCs w:val="22"/>
        </w:rPr>
        <w:t xml:space="preserve">. </w:t>
      </w:r>
      <w:r w:rsidR="002D3835" w:rsidRPr="009317EE">
        <w:rPr>
          <w:rFonts w:ascii="Arial" w:hAnsi="Arial" w:cs="Arial"/>
          <w:sz w:val="22"/>
          <w:szCs w:val="22"/>
        </w:rPr>
        <w:t xml:space="preserve">Yoshizawa M, Robinson BG, Duboue ER, Masek P, </w:t>
      </w:r>
      <w:r w:rsidR="00AA6F9A" w:rsidRPr="009317EE">
        <w:rPr>
          <w:rFonts w:ascii="Arial" w:hAnsi="Arial" w:cs="Arial"/>
          <w:sz w:val="22"/>
          <w:szCs w:val="22"/>
        </w:rPr>
        <w:t xml:space="preserve">Jaggard, JB, </w:t>
      </w:r>
      <w:r w:rsidR="002D3835" w:rsidRPr="009317EE">
        <w:rPr>
          <w:rFonts w:ascii="Arial" w:hAnsi="Arial" w:cs="Arial"/>
          <w:sz w:val="22"/>
          <w:szCs w:val="22"/>
        </w:rPr>
        <w:t xml:space="preserve">O’Quin KE, Borowsky RL, Jeffery WR and </w:t>
      </w:r>
      <w:r w:rsidR="002D3835" w:rsidRPr="009317EE">
        <w:rPr>
          <w:rFonts w:ascii="Arial" w:hAnsi="Arial" w:cs="Arial"/>
          <w:b/>
          <w:sz w:val="22"/>
          <w:szCs w:val="22"/>
        </w:rPr>
        <w:t>Keene AC</w:t>
      </w:r>
      <w:r w:rsidR="002D3835" w:rsidRPr="009317EE">
        <w:rPr>
          <w:rFonts w:ascii="Arial" w:hAnsi="Arial" w:cs="Arial"/>
          <w:sz w:val="22"/>
          <w:szCs w:val="22"/>
        </w:rPr>
        <w:t xml:space="preserve">. Distinct genetic architecture underlies the emergence of foraging </w:t>
      </w:r>
      <w:r w:rsidR="002628C9" w:rsidRPr="009317EE">
        <w:rPr>
          <w:rFonts w:ascii="Arial" w:hAnsi="Arial" w:cs="Arial"/>
          <w:sz w:val="22"/>
          <w:szCs w:val="22"/>
        </w:rPr>
        <w:t>traits in the Mexican cavefish (2015)</w:t>
      </w:r>
      <w:r w:rsidR="002D3835" w:rsidRPr="009317EE">
        <w:rPr>
          <w:rFonts w:ascii="Arial" w:hAnsi="Arial" w:cs="Arial"/>
          <w:sz w:val="22"/>
          <w:szCs w:val="22"/>
        </w:rPr>
        <w:t xml:space="preserve"> </w:t>
      </w:r>
      <w:r w:rsidR="002628C9" w:rsidRPr="009317EE">
        <w:rPr>
          <w:rFonts w:ascii="Arial" w:hAnsi="Arial" w:cs="Arial"/>
          <w:b/>
          <w:i/>
          <w:sz w:val="22"/>
          <w:szCs w:val="22"/>
        </w:rPr>
        <w:t>BMC Biology</w:t>
      </w:r>
      <w:r w:rsidR="002628C9" w:rsidRPr="009317EE">
        <w:rPr>
          <w:rFonts w:ascii="Arial" w:hAnsi="Arial" w:cs="Arial"/>
          <w:b/>
          <w:sz w:val="22"/>
          <w:szCs w:val="22"/>
        </w:rPr>
        <w:t xml:space="preserve"> </w:t>
      </w:r>
      <w:r w:rsidR="002628C9" w:rsidRPr="009317EE">
        <w:rPr>
          <w:rFonts w:ascii="Arial" w:hAnsi="Arial" w:cs="Arial"/>
          <w:sz w:val="22"/>
          <w:szCs w:val="22"/>
        </w:rPr>
        <w:t>20 (13):15.</w:t>
      </w:r>
      <w:r w:rsidR="002D3835" w:rsidRPr="009317EE">
        <w:rPr>
          <w:rFonts w:ascii="Arial" w:hAnsi="Arial" w:cs="Arial"/>
          <w:sz w:val="22"/>
          <w:szCs w:val="22"/>
        </w:rPr>
        <w:t xml:space="preserve"> </w:t>
      </w:r>
    </w:p>
    <w:p w14:paraId="43666875" w14:textId="77777777" w:rsidR="00790BEB" w:rsidRPr="009317EE" w:rsidRDefault="00790BEB" w:rsidP="00790BEB">
      <w:pPr>
        <w:pStyle w:val="ListParagraph"/>
        <w:ind w:hanging="720"/>
        <w:rPr>
          <w:rFonts w:ascii="Arial" w:hAnsi="Arial" w:cs="Arial"/>
          <w:sz w:val="22"/>
          <w:szCs w:val="22"/>
        </w:rPr>
      </w:pPr>
    </w:p>
    <w:p w14:paraId="5753DD9B" w14:textId="3F6638B6" w:rsidR="00790BEB" w:rsidRPr="009317EE" w:rsidRDefault="00D70906" w:rsidP="00790BEB">
      <w:pPr>
        <w:ind w:left="720" w:hanging="720"/>
        <w:rPr>
          <w:rFonts w:ascii="Arial" w:hAnsi="Arial" w:cs="Arial"/>
          <w:b/>
          <w:sz w:val="22"/>
          <w:szCs w:val="22"/>
        </w:rPr>
      </w:pPr>
      <w:r>
        <w:rPr>
          <w:rFonts w:ascii="Arial" w:hAnsi="Arial" w:cs="Arial"/>
          <w:sz w:val="22"/>
          <w:szCs w:val="22"/>
        </w:rPr>
        <w:t>21</w:t>
      </w:r>
      <w:r w:rsidR="00790BEB" w:rsidRPr="009317EE">
        <w:rPr>
          <w:rFonts w:ascii="Arial" w:hAnsi="Arial" w:cs="Arial"/>
          <w:sz w:val="22"/>
          <w:szCs w:val="22"/>
        </w:rPr>
        <w:t xml:space="preserve">. Yurgel ME, Masek P, DiAngelo JR and </w:t>
      </w:r>
      <w:r w:rsidR="00790BEB" w:rsidRPr="009317EE">
        <w:rPr>
          <w:rFonts w:ascii="Arial" w:hAnsi="Arial" w:cs="Arial"/>
          <w:b/>
          <w:sz w:val="22"/>
          <w:szCs w:val="22"/>
        </w:rPr>
        <w:t>Keene AC</w:t>
      </w:r>
      <w:r w:rsidR="00790BEB" w:rsidRPr="009317EE">
        <w:rPr>
          <w:rFonts w:ascii="Arial" w:hAnsi="Arial" w:cs="Arial"/>
          <w:sz w:val="22"/>
          <w:szCs w:val="22"/>
        </w:rPr>
        <w:t>. Genetic dissection o</w:t>
      </w:r>
      <w:r w:rsidR="00A63989" w:rsidRPr="009317EE">
        <w:rPr>
          <w:rFonts w:ascii="Arial" w:hAnsi="Arial" w:cs="Arial"/>
          <w:sz w:val="22"/>
          <w:szCs w:val="22"/>
        </w:rPr>
        <w:t xml:space="preserve">f sleep-metabolism interactions (2014) </w:t>
      </w:r>
      <w:r w:rsidR="00790BEB" w:rsidRPr="009317EE">
        <w:rPr>
          <w:rFonts w:ascii="Arial" w:hAnsi="Arial" w:cs="Arial"/>
          <w:b/>
          <w:i/>
          <w:sz w:val="22"/>
          <w:szCs w:val="22"/>
        </w:rPr>
        <w:t>J Comp Physiol A</w:t>
      </w:r>
      <w:r w:rsidR="00790BEB" w:rsidRPr="009317EE">
        <w:rPr>
          <w:rFonts w:ascii="Arial" w:hAnsi="Arial" w:cs="Arial"/>
          <w:b/>
          <w:sz w:val="22"/>
          <w:szCs w:val="22"/>
        </w:rPr>
        <w:t>.</w:t>
      </w:r>
      <w:r w:rsidR="00A63989" w:rsidRPr="009317EE">
        <w:rPr>
          <w:rFonts w:ascii="Arial" w:hAnsi="Arial" w:cs="Arial"/>
          <w:b/>
          <w:sz w:val="22"/>
          <w:szCs w:val="22"/>
        </w:rPr>
        <w:t xml:space="preserve"> </w:t>
      </w:r>
      <w:r w:rsidR="00A63989" w:rsidRPr="009317EE">
        <w:rPr>
          <w:rFonts w:ascii="Arial" w:hAnsi="Arial" w:cs="Arial"/>
          <w:sz w:val="22"/>
          <w:szCs w:val="22"/>
        </w:rPr>
        <w:t>201 (9)</w:t>
      </w:r>
      <w:r w:rsidR="00D41102" w:rsidRPr="009317EE">
        <w:rPr>
          <w:rFonts w:ascii="Arial" w:hAnsi="Arial" w:cs="Arial"/>
          <w:sz w:val="22"/>
          <w:szCs w:val="22"/>
        </w:rPr>
        <w:t>:869-77.</w:t>
      </w:r>
      <w:r w:rsidR="00790BEB" w:rsidRPr="009317EE">
        <w:rPr>
          <w:rFonts w:ascii="Arial" w:hAnsi="Arial" w:cs="Arial"/>
          <w:b/>
          <w:sz w:val="22"/>
          <w:szCs w:val="22"/>
        </w:rPr>
        <w:t xml:space="preserve"> </w:t>
      </w:r>
    </w:p>
    <w:p w14:paraId="50D19CF2" w14:textId="77777777" w:rsidR="00790BEB" w:rsidRPr="009317EE" w:rsidRDefault="00790BEB" w:rsidP="00790BEB">
      <w:pPr>
        <w:rPr>
          <w:rFonts w:ascii="Arial" w:hAnsi="Arial" w:cs="Arial"/>
          <w:b/>
          <w:sz w:val="22"/>
          <w:szCs w:val="22"/>
        </w:rPr>
      </w:pPr>
    </w:p>
    <w:p w14:paraId="20B4A16C" w14:textId="4EB2906A" w:rsidR="00403F65" w:rsidRPr="009317EE" w:rsidRDefault="00D70906" w:rsidP="00403F65">
      <w:pPr>
        <w:ind w:left="720" w:hanging="720"/>
        <w:rPr>
          <w:rFonts w:ascii="Arial" w:hAnsi="Arial" w:cs="Arial"/>
          <w:sz w:val="22"/>
          <w:szCs w:val="22"/>
        </w:rPr>
      </w:pPr>
      <w:r>
        <w:rPr>
          <w:rFonts w:ascii="Arial" w:hAnsi="Arial" w:cs="Arial"/>
          <w:sz w:val="22"/>
          <w:szCs w:val="22"/>
        </w:rPr>
        <w:t>22</w:t>
      </w:r>
      <w:r w:rsidR="00403F65" w:rsidRPr="009317EE">
        <w:rPr>
          <w:rFonts w:ascii="Arial" w:hAnsi="Arial" w:cs="Arial"/>
          <w:sz w:val="22"/>
          <w:szCs w:val="22"/>
        </w:rPr>
        <w:t xml:space="preserve">. McGaugh SE, Gross JB, Aken B,, Blin M, Borowsky RB, Chalopin C, Hinaux H, Jeffery WR, </w:t>
      </w:r>
      <w:r w:rsidR="00403F65" w:rsidRPr="009317EE">
        <w:rPr>
          <w:rFonts w:ascii="Arial" w:hAnsi="Arial" w:cs="Arial"/>
          <w:b/>
          <w:sz w:val="22"/>
          <w:szCs w:val="22"/>
        </w:rPr>
        <w:t xml:space="preserve">Keene AC, </w:t>
      </w:r>
      <w:r w:rsidR="00403F65" w:rsidRPr="009317EE">
        <w:rPr>
          <w:rFonts w:ascii="Arial" w:hAnsi="Arial" w:cs="Arial"/>
          <w:sz w:val="22"/>
          <w:szCs w:val="22"/>
        </w:rPr>
        <w:t xml:space="preserve">Ma L, Minx P, Murphy D, O’Quin KE, Retaux S, Rohner N, Searle SM, Stah BA, Tabin C, Volf JN, Yoshizawa M, and Warren WC.  The cavefish genome reveals candidate genes for eye loss. </w:t>
      </w:r>
      <w:r w:rsidR="00073E42" w:rsidRPr="009317EE">
        <w:rPr>
          <w:rFonts w:ascii="Arial" w:hAnsi="Arial" w:cs="Arial"/>
          <w:sz w:val="22"/>
          <w:szCs w:val="22"/>
        </w:rPr>
        <w:t>(2014)</w:t>
      </w:r>
      <w:r w:rsidR="00073E42" w:rsidRPr="009317EE">
        <w:rPr>
          <w:rFonts w:ascii="Arial" w:hAnsi="Arial" w:cs="Arial"/>
          <w:b/>
          <w:sz w:val="22"/>
          <w:szCs w:val="22"/>
        </w:rPr>
        <w:t xml:space="preserve"> </w:t>
      </w:r>
      <w:r w:rsidR="00403F65" w:rsidRPr="009317EE">
        <w:rPr>
          <w:rFonts w:ascii="Arial" w:hAnsi="Arial" w:cs="Arial"/>
          <w:b/>
          <w:i/>
          <w:sz w:val="22"/>
          <w:szCs w:val="22"/>
        </w:rPr>
        <w:t xml:space="preserve">Nature </w:t>
      </w:r>
      <w:r w:rsidR="00073E42" w:rsidRPr="009317EE">
        <w:rPr>
          <w:rFonts w:ascii="Arial" w:hAnsi="Arial" w:cs="Arial"/>
          <w:b/>
          <w:i/>
          <w:sz w:val="22"/>
          <w:szCs w:val="22"/>
        </w:rPr>
        <w:t>Communications</w:t>
      </w:r>
      <w:r w:rsidR="00073E42" w:rsidRPr="009317EE">
        <w:rPr>
          <w:rFonts w:ascii="Arial" w:hAnsi="Arial" w:cs="Arial"/>
          <w:b/>
          <w:sz w:val="22"/>
          <w:szCs w:val="22"/>
        </w:rPr>
        <w:t xml:space="preserve">. </w:t>
      </w:r>
      <w:r w:rsidR="00073E42" w:rsidRPr="009317EE">
        <w:rPr>
          <w:rFonts w:ascii="Arial" w:hAnsi="Arial" w:cs="Arial"/>
          <w:sz w:val="22"/>
          <w:szCs w:val="22"/>
        </w:rPr>
        <w:t>20(5):5307.</w:t>
      </w:r>
    </w:p>
    <w:p w14:paraId="3331A765" w14:textId="77777777" w:rsidR="00403F65" w:rsidRPr="009317EE" w:rsidRDefault="00403F65" w:rsidP="00073E42">
      <w:pPr>
        <w:rPr>
          <w:rFonts w:ascii="Arial" w:hAnsi="Arial" w:cs="Arial"/>
          <w:b/>
          <w:i/>
          <w:sz w:val="22"/>
          <w:szCs w:val="22"/>
        </w:rPr>
      </w:pPr>
    </w:p>
    <w:p w14:paraId="38A8D73F" w14:textId="45071A3F" w:rsidR="00C90339" w:rsidRPr="009317EE" w:rsidRDefault="00E22693" w:rsidP="002649A0">
      <w:pPr>
        <w:ind w:left="720" w:hanging="720"/>
        <w:rPr>
          <w:rFonts w:ascii="Arial" w:hAnsi="Arial" w:cs="Arial"/>
          <w:i/>
          <w:sz w:val="22"/>
          <w:szCs w:val="22"/>
        </w:rPr>
      </w:pPr>
      <w:r>
        <w:rPr>
          <w:rFonts w:ascii="Arial" w:hAnsi="Arial" w:cs="Arial"/>
          <w:sz w:val="22"/>
          <w:szCs w:val="22"/>
        </w:rPr>
        <w:t>2</w:t>
      </w:r>
      <w:r w:rsidR="00D70906">
        <w:rPr>
          <w:rFonts w:ascii="Arial" w:hAnsi="Arial" w:cs="Arial"/>
          <w:sz w:val="22"/>
          <w:szCs w:val="22"/>
        </w:rPr>
        <w:t>3</w:t>
      </w:r>
      <w:r w:rsidR="00AB5AE0" w:rsidRPr="009317EE">
        <w:rPr>
          <w:rFonts w:ascii="Arial" w:hAnsi="Arial" w:cs="Arial"/>
          <w:sz w:val="22"/>
          <w:szCs w:val="22"/>
        </w:rPr>
        <w:t xml:space="preserve">. Murakami M and </w:t>
      </w:r>
      <w:r w:rsidR="00AB5AE0" w:rsidRPr="009317EE">
        <w:rPr>
          <w:rFonts w:ascii="Arial" w:hAnsi="Arial" w:cs="Arial"/>
          <w:b/>
          <w:sz w:val="22"/>
          <w:szCs w:val="22"/>
        </w:rPr>
        <w:t>Keene AC</w:t>
      </w:r>
      <w:r w:rsidR="00AB5AE0" w:rsidRPr="009317EE">
        <w:rPr>
          <w:rFonts w:ascii="Arial" w:hAnsi="Arial" w:cs="Arial"/>
          <w:sz w:val="22"/>
          <w:szCs w:val="22"/>
        </w:rPr>
        <w:t>. Development: Better sleep on it, children.</w:t>
      </w:r>
      <w:r w:rsidR="00155DF3" w:rsidRPr="009317EE">
        <w:rPr>
          <w:rFonts w:ascii="Arial" w:hAnsi="Arial" w:cs="Arial"/>
          <w:sz w:val="22"/>
          <w:szCs w:val="22"/>
        </w:rPr>
        <w:t xml:space="preserve"> (2014)</w:t>
      </w:r>
      <w:r w:rsidR="00AB5AE0" w:rsidRPr="009317EE">
        <w:rPr>
          <w:rFonts w:ascii="Arial" w:hAnsi="Arial" w:cs="Arial"/>
          <w:sz w:val="22"/>
          <w:szCs w:val="22"/>
        </w:rPr>
        <w:t xml:space="preserve"> </w:t>
      </w:r>
      <w:r w:rsidR="00AB5AE0" w:rsidRPr="009317EE">
        <w:rPr>
          <w:rFonts w:ascii="Arial" w:hAnsi="Arial" w:cs="Arial"/>
          <w:b/>
          <w:i/>
          <w:sz w:val="22"/>
          <w:szCs w:val="22"/>
        </w:rPr>
        <w:t>Current Biology</w:t>
      </w:r>
      <w:r w:rsidR="00AB5AE0" w:rsidRPr="009317EE">
        <w:rPr>
          <w:rFonts w:ascii="Arial" w:hAnsi="Arial" w:cs="Arial"/>
          <w:b/>
          <w:sz w:val="22"/>
          <w:szCs w:val="22"/>
        </w:rPr>
        <w:t xml:space="preserve">.  </w:t>
      </w:r>
      <w:r w:rsidR="00155DF3" w:rsidRPr="009317EE">
        <w:rPr>
          <w:rFonts w:ascii="Arial" w:hAnsi="Arial" w:cs="Arial"/>
          <w:color w:val="000000"/>
          <w:sz w:val="22"/>
          <w:szCs w:val="22"/>
          <w:shd w:val="clear" w:color="auto" w:fill="FFFFFF"/>
        </w:rPr>
        <w:t>24(12):R569-71</w:t>
      </w:r>
      <w:r w:rsidR="00AB5AE0" w:rsidRPr="009317EE">
        <w:rPr>
          <w:rFonts w:ascii="Arial" w:hAnsi="Arial" w:cs="Arial"/>
          <w:i/>
          <w:sz w:val="22"/>
          <w:szCs w:val="22"/>
        </w:rPr>
        <w:t>.</w:t>
      </w:r>
    </w:p>
    <w:p w14:paraId="1AC8E916" w14:textId="77777777" w:rsidR="002649A0" w:rsidRPr="009317EE" w:rsidRDefault="002649A0" w:rsidP="002649A0">
      <w:pPr>
        <w:ind w:left="720" w:hanging="720"/>
        <w:rPr>
          <w:rFonts w:ascii="Arial" w:hAnsi="Arial"/>
          <w:sz w:val="22"/>
          <w:szCs w:val="22"/>
        </w:rPr>
      </w:pPr>
    </w:p>
    <w:p w14:paraId="6AF24DDC" w14:textId="1AAF1E77" w:rsidR="00AB5AE0" w:rsidRPr="009317EE" w:rsidRDefault="00855A93" w:rsidP="00430174">
      <w:pPr>
        <w:ind w:left="720" w:hanging="720"/>
        <w:rPr>
          <w:rFonts w:ascii="Arial" w:hAnsi="Arial" w:cs="Arial"/>
          <w:sz w:val="22"/>
          <w:szCs w:val="22"/>
        </w:rPr>
      </w:pPr>
      <w:r>
        <w:rPr>
          <w:rFonts w:ascii="Arial" w:hAnsi="Arial" w:cs="Arial"/>
          <w:sz w:val="22"/>
          <w:szCs w:val="22"/>
        </w:rPr>
        <w:t>2</w:t>
      </w:r>
      <w:r w:rsidR="00D70906">
        <w:rPr>
          <w:rFonts w:ascii="Arial" w:hAnsi="Arial" w:cs="Arial"/>
          <w:sz w:val="22"/>
          <w:szCs w:val="22"/>
        </w:rPr>
        <w:t>4</w:t>
      </w:r>
      <w:r w:rsidR="00C90339" w:rsidRPr="009317EE">
        <w:rPr>
          <w:rFonts w:ascii="Arial" w:hAnsi="Arial" w:cs="Arial"/>
          <w:sz w:val="22"/>
          <w:szCs w:val="22"/>
        </w:rPr>
        <w:t xml:space="preserve">. Masek P, Reynolds L, Bollinger WL, Moody C, Mehta A, Yoshizawa M, Gibbs A, and </w:t>
      </w:r>
      <w:r w:rsidR="00C90339" w:rsidRPr="009317EE">
        <w:rPr>
          <w:rFonts w:ascii="Arial" w:hAnsi="Arial" w:cs="Arial"/>
          <w:b/>
          <w:sz w:val="22"/>
          <w:szCs w:val="22"/>
        </w:rPr>
        <w:t xml:space="preserve">Keene AC. </w:t>
      </w:r>
      <w:r w:rsidR="00C90339" w:rsidRPr="009317EE">
        <w:rPr>
          <w:rFonts w:ascii="Arial" w:hAnsi="Arial" w:cs="Arial"/>
          <w:sz w:val="22"/>
          <w:szCs w:val="22"/>
        </w:rPr>
        <w:t xml:space="preserve">Altered sleep and feeding contribute to starvation resistance in </w:t>
      </w:r>
      <w:r w:rsidR="00C90339" w:rsidRPr="009317EE">
        <w:rPr>
          <w:rFonts w:ascii="Arial" w:hAnsi="Arial" w:cs="Arial"/>
          <w:i/>
          <w:sz w:val="22"/>
          <w:szCs w:val="22"/>
        </w:rPr>
        <w:t>Drosophila</w:t>
      </w:r>
      <w:r w:rsidR="00155DF3" w:rsidRPr="009317EE">
        <w:rPr>
          <w:rFonts w:ascii="Arial" w:hAnsi="Arial" w:cs="Arial"/>
          <w:sz w:val="22"/>
          <w:szCs w:val="22"/>
        </w:rPr>
        <w:t>. (2014)</w:t>
      </w:r>
      <w:r w:rsidR="00C90339" w:rsidRPr="009317EE">
        <w:rPr>
          <w:rFonts w:ascii="Arial" w:hAnsi="Arial" w:cs="Arial"/>
          <w:sz w:val="22"/>
          <w:szCs w:val="22"/>
        </w:rPr>
        <w:t xml:space="preserve"> </w:t>
      </w:r>
      <w:r w:rsidR="00C90339" w:rsidRPr="009317EE">
        <w:rPr>
          <w:rFonts w:ascii="Arial" w:hAnsi="Arial" w:cs="Arial"/>
          <w:b/>
          <w:i/>
          <w:sz w:val="22"/>
          <w:szCs w:val="22"/>
        </w:rPr>
        <w:t>J. Exp. Biol</w:t>
      </w:r>
      <w:r w:rsidR="00C90339" w:rsidRPr="009317EE">
        <w:rPr>
          <w:rFonts w:ascii="Arial" w:hAnsi="Arial" w:cs="Arial"/>
          <w:sz w:val="22"/>
          <w:szCs w:val="22"/>
        </w:rPr>
        <w:t xml:space="preserve">. </w:t>
      </w:r>
      <w:r w:rsidR="00C65466" w:rsidRPr="009317EE">
        <w:rPr>
          <w:rFonts w:ascii="Arial" w:hAnsi="Arial" w:cs="Arial"/>
          <w:sz w:val="22"/>
          <w:szCs w:val="22"/>
        </w:rPr>
        <w:t>1(217):3122-32.</w:t>
      </w:r>
    </w:p>
    <w:p w14:paraId="49AC8EBB" w14:textId="77777777" w:rsidR="00C90339" w:rsidRPr="009317EE" w:rsidRDefault="00C90339" w:rsidP="00C90339">
      <w:pPr>
        <w:pStyle w:val="ListParagraph"/>
        <w:ind w:hanging="720"/>
        <w:rPr>
          <w:rFonts w:ascii="Arial" w:hAnsi="Arial" w:cs="Arial"/>
          <w:i/>
          <w:sz w:val="22"/>
          <w:szCs w:val="22"/>
        </w:rPr>
      </w:pPr>
    </w:p>
    <w:p w14:paraId="7BEC7385" w14:textId="1E80CB7E" w:rsidR="00C90339" w:rsidRPr="009317EE" w:rsidRDefault="00855A93" w:rsidP="00C90339">
      <w:pPr>
        <w:ind w:left="720" w:hanging="720"/>
        <w:rPr>
          <w:rFonts w:ascii="Arial" w:hAnsi="Arial" w:cs="Arial"/>
          <w:color w:val="333333"/>
          <w:sz w:val="22"/>
          <w:szCs w:val="22"/>
        </w:rPr>
      </w:pPr>
      <w:r>
        <w:rPr>
          <w:rFonts w:ascii="Arial" w:hAnsi="Arial" w:cs="Arial"/>
          <w:sz w:val="22"/>
          <w:szCs w:val="22"/>
        </w:rPr>
        <w:t>2</w:t>
      </w:r>
      <w:r w:rsidR="00D70906">
        <w:rPr>
          <w:rFonts w:ascii="Arial" w:hAnsi="Arial" w:cs="Arial"/>
          <w:sz w:val="22"/>
          <w:szCs w:val="22"/>
        </w:rPr>
        <w:t>5</w:t>
      </w:r>
      <w:r w:rsidR="00C90339" w:rsidRPr="009317EE">
        <w:rPr>
          <w:rFonts w:ascii="Arial" w:hAnsi="Arial" w:cs="Arial"/>
          <w:sz w:val="22"/>
          <w:szCs w:val="22"/>
        </w:rPr>
        <w:t xml:space="preserve">. Masek, P and </w:t>
      </w:r>
      <w:r w:rsidR="00C90339" w:rsidRPr="009317EE">
        <w:rPr>
          <w:rFonts w:ascii="Arial" w:hAnsi="Arial" w:cs="Arial"/>
          <w:b/>
          <w:sz w:val="22"/>
          <w:szCs w:val="22"/>
        </w:rPr>
        <w:t xml:space="preserve">Keene AC. </w:t>
      </w:r>
      <w:r w:rsidR="00C90339" w:rsidRPr="009317EE">
        <w:rPr>
          <w:rFonts w:ascii="Arial" w:hAnsi="Arial" w:cs="Arial"/>
          <w:i/>
          <w:color w:val="333333"/>
          <w:sz w:val="22"/>
          <w:szCs w:val="22"/>
        </w:rPr>
        <w:t>Drosophila</w:t>
      </w:r>
      <w:r w:rsidR="00C90339" w:rsidRPr="009317EE">
        <w:rPr>
          <w:rStyle w:val="apple-converted-space"/>
          <w:rFonts w:ascii="Arial" w:hAnsi="Arial" w:cs="Arial"/>
          <w:color w:val="333333"/>
          <w:sz w:val="22"/>
          <w:szCs w:val="22"/>
        </w:rPr>
        <w:t> </w:t>
      </w:r>
      <w:r w:rsidR="00C90339" w:rsidRPr="009317EE">
        <w:rPr>
          <w:rFonts w:ascii="Arial" w:hAnsi="Arial" w:cs="Arial"/>
          <w:color w:val="333333"/>
          <w:sz w:val="22"/>
          <w:szCs w:val="22"/>
        </w:rPr>
        <w:t xml:space="preserve">Fatty Acid Taste Signals through the PLC Pathway in Sugar-Sensing Neurons (2013). </w:t>
      </w:r>
      <w:r w:rsidR="00C90339" w:rsidRPr="009317EE">
        <w:rPr>
          <w:rFonts w:ascii="Arial" w:hAnsi="Arial" w:cs="Arial"/>
          <w:b/>
          <w:i/>
          <w:color w:val="333333"/>
          <w:sz w:val="22"/>
          <w:szCs w:val="22"/>
        </w:rPr>
        <w:t>Plos Genetics</w:t>
      </w:r>
      <w:r w:rsidR="00C90339" w:rsidRPr="009317EE">
        <w:rPr>
          <w:rFonts w:ascii="Arial" w:hAnsi="Arial" w:cs="Arial"/>
          <w:color w:val="333333"/>
          <w:sz w:val="22"/>
          <w:szCs w:val="22"/>
        </w:rPr>
        <w:t xml:space="preserve">. </w:t>
      </w:r>
      <w:r w:rsidR="00C90339" w:rsidRPr="009317EE">
        <w:rPr>
          <w:rFonts w:ascii="Arial" w:hAnsi="Arial" w:cs="Arial"/>
          <w:color w:val="333333"/>
          <w:sz w:val="22"/>
          <w:szCs w:val="22"/>
          <w:shd w:val="clear" w:color="auto" w:fill="FFFFFF"/>
        </w:rPr>
        <w:t>9(9): e1003710.</w:t>
      </w:r>
      <w:r w:rsidR="00C90339" w:rsidRPr="009317EE">
        <w:rPr>
          <w:rFonts w:ascii="Arial" w:hAnsi="Arial" w:cs="Arial"/>
          <w:color w:val="333333"/>
          <w:sz w:val="22"/>
          <w:szCs w:val="22"/>
        </w:rPr>
        <w:t> </w:t>
      </w:r>
    </w:p>
    <w:p w14:paraId="3918C27B" w14:textId="77777777" w:rsidR="00C90339" w:rsidRPr="009317EE" w:rsidRDefault="00C90339" w:rsidP="00C90339">
      <w:pPr>
        <w:ind w:left="720" w:hanging="720"/>
        <w:rPr>
          <w:rFonts w:ascii="Arial" w:hAnsi="Arial" w:cs="Arial"/>
          <w:sz w:val="22"/>
          <w:szCs w:val="22"/>
        </w:rPr>
      </w:pPr>
    </w:p>
    <w:p w14:paraId="05E9CA9E" w14:textId="282F78EF" w:rsidR="00C90339" w:rsidRPr="009317EE" w:rsidRDefault="00855A93" w:rsidP="00C90339">
      <w:pPr>
        <w:ind w:left="720" w:hanging="720"/>
        <w:rPr>
          <w:rFonts w:ascii="Arial" w:hAnsi="Arial" w:cs="Arial"/>
          <w:color w:val="000000"/>
          <w:sz w:val="22"/>
          <w:szCs w:val="22"/>
          <w:shd w:val="clear" w:color="auto" w:fill="FFFFFF"/>
        </w:rPr>
      </w:pPr>
      <w:r>
        <w:rPr>
          <w:rFonts w:ascii="Arial" w:hAnsi="Arial" w:cs="Arial"/>
          <w:sz w:val="22"/>
          <w:szCs w:val="22"/>
        </w:rPr>
        <w:t>2</w:t>
      </w:r>
      <w:r w:rsidR="00D70906">
        <w:rPr>
          <w:rFonts w:ascii="Arial" w:hAnsi="Arial" w:cs="Arial"/>
          <w:sz w:val="22"/>
          <w:szCs w:val="22"/>
        </w:rPr>
        <w:t>6</w:t>
      </w:r>
      <w:r w:rsidR="00C90339" w:rsidRPr="009317EE">
        <w:rPr>
          <w:rFonts w:ascii="Arial" w:hAnsi="Arial" w:cs="Arial"/>
          <w:sz w:val="22"/>
          <w:szCs w:val="22"/>
        </w:rPr>
        <w:t xml:space="preserve">. Robertson M and </w:t>
      </w:r>
      <w:r w:rsidR="00C90339" w:rsidRPr="009317EE">
        <w:rPr>
          <w:rFonts w:ascii="Arial" w:hAnsi="Arial" w:cs="Arial"/>
          <w:b/>
          <w:sz w:val="22"/>
          <w:szCs w:val="22"/>
        </w:rPr>
        <w:t>Keene AC</w:t>
      </w:r>
      <w:r w:rsidR="00C90339" w:rsidRPr="009317EE">
        <w:rPr>
          <w:rFonts w:ascii="Arial" w:hAnsi="Arial" w:cs="Arial"/>
          <w:sz w:val="22"/>
          <w:szCs w:val="22"/>
        </w:rPr>
        <w:t xml:space="preserve">.  Molecular Mechanisms of Age-Related Sleep Loss. (2013) </w:t>
      </w:r>
      <w:r w:rsidR="00C90339" w:rsidRPr="009317EE">
        <w:rPr>
          <w:rFonts w:ascii="Arial" w:hAnsi="Arial" w:cs="Arial"/>
          <w:b/>
          <w:i/>
          <w:sz w:val="22"/>
          <w:szCs w:val="22"/>
        </w:rPr>
        <w:t>Gerontology</w:t>
      </w:r>
      <w:r w:rsidR="00C90339" w:rsidRPr="009317EE">
        <w:rPr>
          <w:rFonts w:ascii="Arial" w:hAnsi="Arial" w:cs="Arial"/>
          <w:b/>
          <w:sz w:val="22"/>
          <w:szCs w:val="22"/>
        </w:rPr>
        <w:t>.</w:t>
      </w:r>
      <w:r w:rsidR="00C90339" w:rsidRPr="009317EE">
        <w:rPr>
          <w:rFonts w:ascii="Arial" w:hAnsi="Arial" w:cs="Arial"/>
          <w:sz w:val="22"/>
          <w:szCs w:val="22"/>
        </w:rPr>
        <w:t xml:space="preserve"> </w:t>
      </w:r>
      <w:r w:rsidR="00C90339" w:rsidRPr="009317EE">
        <w:rPr>
          <w:rFonts w:ascii="Arial" w:hAnsi="Arial" w:cs="Arial"/>
          <w:color w:val="000000"/>
          <w:sz w:val="22"/>
          <w:szCs w:val="22"/>
          <w:shd w:val="clear" w:color="auto" w:fill="FFFFFF"/>
        </w:rPr>
        <w:t>9(4):334-9.</w:t>
      </w:r>
    </w:p>
    <w:p w14:paraId="750ED262" w14:textId="77777777" w:rsidR="00C90339" w:rsidRPr="009317EE" w:rsidRDefault="00C90339" w:rsidP="00C90339">
      <w:pPr>
        <w:ind w:left="720" w:hanging="720"/>
        <w:rPr>
          <w:rFonts w:ascii="Arial" w:hAnsi="Arial" w:cs="Arial"/>
          <w:color w:val="000000"/>
          <w:sz w:val="22"/>
          <w:szCs w:val="22"/>
          <w:shd w:val="clear" w:color="auto" w:fill="FFFFFF"/>
        </w:rPr>
      </w:pPr>
    </w:p>
    <w:p w14:paraId="54A9E247" w14:textId="54CDD25C" w:rsidR="00C90339" w:rsidRPr="009317EE" w:rsidRDefault="00855A93" w:rsidP="00C90339">
      <w:pPr>
        <w:widowControl w:val="0"/>
        <w:autoSpaceDE w:val="0"/>
        <w:autoSpaceDN w:val="0"/>
        <w:adjustRightInd w:val="0"/>
        <w:ind w:left="720" w:hanging="720"/>
        <w:rPr>
          <w:rFonts w:ascii="Arial" w:hAnsi="Arial" w:cs="Arial"/>
          <w:sz w:val="22"/>
          <w:szCs w:val="22"/>
        </w:rPr>
      </w:pPr>
      <w:r>
        <w:rPr>
          <w:rFonts w:ascii="Arial" w:hAnsi="Arial" w:cs="Arial"/>
          <w:sz w:val="22"/>
          <w:szCs w:val="22"/>
        </w:rPr>
        <w:t>2</w:t>
      </w:r>
      <w:r w:rsidR="00D70906">
        <w:rPr>
          <w:rFonts w:ascii="Arial" w:hAnsi="Arial" w:cs="Arial"/>
          <w:sz w:val="22"/>
          <w:szCs w:val="22"/>
        </w:rPr>
        <w:t>7</w:t>
      </w:r>
      <w:r w:rsidR="00C90339" w:rsidRPr="009317EE">
        <w:rPr>
          <w:rFonts w:ascii="Arial" w:hAnsi="Arial" w:cs="Arial"/>
          <w:sz w:val="22"/>
          <w:szCs w:val="22"/>
        </w:rPr>
        <w:t xml:space="preserve">. Sassu ED, McDermott JE, Keys BJ, Esmaeilli M, Keene AC, Birnbaum MJ, and Diangelo JR. Mio/dChREBP coordinately increasees fat mass by regulation lipid synthesis and feeding behavior in Drosophila. (2012) </w:t>
      </w:r>
      <w:r w:rsidR="00C90339" w:rsidRPr="009317EE">
        <w:rPr>
          <w:rFonts w:ascii="Arial" w:hAnsi="Arial" w:cs="Arial"/>
          <w:b/>
          <w:i/>
          <w:sz w:val="22"/>
          <w:szCs w:val="22"/>
        </w:rPr>
        <w:t>Biochem Biophys Res Commun</w:t>
      </w:r>
      <w:r w:rsidR="00C90339" w:rsidRPr="009317EE">
        <w:rPr>
          <w:rFonts w:ascii="Arial" w:hAnsi="Arial" w:cs="Arial"/>
          <w:sz w:val="22"/>
          <w:szCs w:val="22"/>
        </w:rPr>
        <w:t>. 426</w:t>
      </w:r>
      <w:r w:rsidR="00633B89" w:rsidRPr="009317EE">
        <w:rPr>
          <w:rFonts w:ascii="Arial" w:hAnsi="Arial" w:cs="Arial"/>
          <w:sz w:val="22"/>
          <w:szCs w:val="22"/>
        </w:rPr>
        <w:t xml:space="preserve"> (1)</w:t>
      </w:r>
      <w:r w:rsidR="00C90339" w:rsidRPr="009317EE">
        <w:rPr>
          <w:rFonts w:ascii="Arial" w:hAnsi="Arial" w:cs="Arial"/>
          <w:sz w:val="22"/>
          <w:szCs w:val="22"/>
        </w:rPr>
        <w:t>:42-8.</w:t>
      </w:r>
    </w:p>
    <w:p w14:paraId="145A8E32" w14:textId="77777777" w:rsidR="00C90339" w:rsidRPr="009317EE" w:rsidRDefault="00C90339" w:rsidP="00C90339">
      <w:pPr>
        <w:widowControl w:val="0"/>
        <w:autoSpaceDE w:val="0"/>
        <w:autoSpaceDN w:val="0"/>
        <w:adjustRightInd w:val="0"/>
        <w:ind w:left="720" w:hanging="720"/>
        <w:rPr>
          <w:rFonts w:ascii="Arial" w:hAnsi="Arial" w:cs="Arial"/>
          <w:sz w:val="22"/>
          <w:szCs w:val="22"/>
        </w:rPr>
      </w:pPr>
    </w:p>
    <w:p w14:paraId="710DC3D1" w14:textId="23CD04A5" w:rsidR="00C90339" w:rsidRPr="009317EE" w:rsidRDefault="00D70906" w:rsidP="00C90339">
      <w:pPr>
        <w:ind w:left="720" w:hanging="720"/>
        <w:rPr>
          <w:rFonts w:ascii="Arial" w:hAnsi="Arial" w:cs="Arial"/>
          <w:sz w:val="22"/>
          <w:szCs w:val="22"/>
        </w:rPr>
      </w:pPr>
      <w:r>
        <w:rPr>
          <w:rFonts w:ascii="Arial" w:hAnsi="Arial" w:cs="Arial"/>
          <w:sz w:val="22"/>
          <w:szCs w:val="22"/>
        </w:rPr>
        <w:t>28</w:t>
      </w:r>
      <w:r w:rsidR="00C90339" w:rsidRPr="009317EE">
        <w:rPr>
          <w:rFonts w:ascii="Arial" w:hAnsi="Arial" w:cs="Arial"/>
          <w:sz w:val="22"/>
          <w:szCs w:val="22"/>
        </w:rPr>
        <w:t>. Masek, P and</w:t>
      </w:r>
      <w:r w:rsidR="00C90339" w:rsidRPr="009317EE">
        <w:rPr>
          <w:rFonts w:ascii="Arial" w:hAnsi="Arial" w:cs="Arial"/>
          <w:b/>
          <w:sz w:val="22"/>
          <w:szCs w:val="22"/>
        </w:rPr>
        <w:t xml:space="preserve"> Keene AC</w:t>
      </w:r>
      <w:r w:rsidR="00C90339" w:rsidRPr="009317EE">
        <w:rPr>
          <w:rFonts w:ascii="Arial" w:hAnsi="Arial" w:cs="Arial"/>
          <w:sz w:val="22"/>
          <w:szCs w:val="22"/>
        </w:rPr>
        <w:t>.</w:t>
      </w:r>
      <w:r w:rsidR="00C90339" w:rsidRPr="009317EE">
        <w:rPr>
          <w:rFonts w:ascii="Arial" w:hAnsi="Arial" w:cs="Arial"/>
          <w:sz w:val="22"/>
          <w:szCs w:val="22"/>
          <w:u w:val="single"/>
        </w:rPr>
        <w:t xml:space="preserve"> </w:t>
      </w:r>
      <w:r w:rsidR="00C90339" w:rsidRPr="009317EE">
        <w:rPr>
          <w:rFonts w:ascii="Arial" w:hAnsi="Arial" w:cs="Arial"/>
          <w:sz w:val="22"/>
          <w:szCs w:val="22"/>
        </w:rPr>
        <w:t xml:space="preserve"> Dopamine: On t</w:t>
      </w:r>
      <w:r w:rsidR="00633B89" w:rsidRPr="009317EE">
        <w:rPr>
          <w:rFonts w:ascii="Arial" w:hAnsi="Arial" w:cs="Arial"/>
          <w:sz w:val="22"/>
          <w:szCs w:val="22"/>
        </w:rPr>
        <w:t>he threshold of sleep.  (2012)</w:t>
      </w:r>
      <w:r w:rsidR="00C90339" w:rsidRPr="009317EE">
        <w:rPr>
          <w:rFonts w:ascii="Arial" w:hAnsi="Arial" w:cs="Arial"/>
          <w:sz w:val="22"/>
          <w:szCs w:val="22"/>
        </w:rPr>
        <w:t xml:space="preserve"> </w:t>
      </w:r>
      <w:r w:rsidR="00C90339" w:rsidRPr="009317EE">
        <w:rPr>
          <w:rFonts w:ascii="Arial" w:hAnsi="Arial" w:cs="Arial"/>
          <w:b/>
          <w:i/>
          <w:sz w:val="22"/>
          <w:szCs w:val="22"/>
        </w:rPr>
        <w:t>Current Biology</w:t>
      </w:r>
      <w:r w:rsidR="00633B89" w:rsidRPr="009317EE">
        <w:rPr>
          <w:rFonts w:ascii="Arial" w:hAnsi="Arial" w:cs="Arial"/>
          <w:sz w:val="22"/>
          <w:szCs w:val="22"/>
        </w:rPr>
        <w:t>.</w:t>
      </w:r>
      <w:r w:rsidR="00C90339" w:rsidRPr="009317EE">
        <w:rPr>
          <w:rFonts w:ascii="Arial" w:hAnsi="Arial" w:cs="Arial"/>
          <w:sz w:val="22"/>
          <w:szCs w:val="22"/>
        </w:rPr>
        <w:t xml:space="preserve"> </w:t>
      </w:r>
      <w:r w:rsidR="00F00E47" w:rsidRPr="009317EE">
        <w:rPr>
          <w:rFonts w:ascii="Arial" w:hAnsi="Arial" w:cs="Arial"/>
          <w:sz w:val="22"/>
          <w:szCs w:val="22"/>
        </w:rPr>
        <w:t>11(</w:t>
      </w:r>
      <w:r w:rsidR="00C90339" w:rsidRPr="009317EE">
        <w:rPr>
          <w:rFonts w:ascii="Arial" w:hAnsi="Arial" w:cs="Arial"/>
          <w:sz w:val="22"/>
          <w:szCs w:val="22"/>
        </w:rPr>
        <w:t>22</w:t>
      </w:r>
      <w:r w:rsidR="00F00E47" w:rsidRPr="009317EE">
        <w:rPr>
          <w:rFonts w:ascii="Arial" w:hAnsi="Arial" w:cs="Arial"/>
          <w:sz w:val="22"/>
          <w:szCs w:val="22"/>
        </w:rPr>
        <w:t>):</w:t>
      </w:r>
      <w:r w:rsidR="00C90339" w:rsidRPr="009317EE">
        <w:rPr>
          <w:rFonts w:ascii="Arial" w:hAnsi="Arial" w:cs="Arial"/>
          <w:sz w:val="22"/>
          <w:szCs w:val="22"/>
        </w:rPr>
        <w:t>R949-51.</w:t>
      </w:r>
    </w:p>
    <w:p w14:paraId="381E16D9" w14:textId="77777777" w:rsidR="00C90339" w:rsidRPr="009317EE" w:rsidRDefault="00C90339" w:rsidP="00C90339">
      <w:pPr>
        <w:ind w:left="720" w:hanging="720"/>
        <w:rPr>
          <w:rFonts w:ascii="Arial" w:hAnsi="Arial" w:cs="Arial"/>
          <w:b/>
          <w:i/>
          <w:sz w:val="22"/>
          <w:szCs w:val="22"/>
        </w:rPr>
      </w:pPr>
    </w:p>
    <w:p w14:paraId="755F484A" w14:textId="7E7B61BD" w:rsidR="00C90339" w:rsidRPr="009317EE" w:rsidRDefault="00D70906" w:rsidP="00C90339">
      <w:pPr>
        <w:ind w:left="720" w:hanging="720"/>
        <w:rPr>
          <w:rFonts w:ascii="Arial" w:hAnsi="Arial" w:cs="Arial"/>
          <w:sz w:val="22"/>
          <w:szCs w:val="22"/>
        </w:rPr>
      </w:pPr>
      <w:r>
        <w:rPr>
          <w:rFonts w:ascii="Arial" w:hAnsi="Arial" w:cs="Arial"/>
          <w:sz w:val="22"/>
          <w:szCs w:val="22"/>
        </w:rPr>
        <w:t>29</w:t>
      </w:r>
      <w:r w:rsidR="00C90339" w:rsidRPr="009317EE">
        <w:rPr>
          <w:rFonts w:ascii="Arial" w:hAnsi="Arial" w:cs="Arial"/>
          <w:sz w:val="22"/>
          <w:szCs w:val="22"/>
        </w:rPr>
        <w:t xml:space="preserve">. Duboue ER, Borowsky RB, and </w:t>
      </w:r>
      <w:r w:rsidR="00C90339" w:rsidRPr="009317EE">
        <w:rPr>
          <w:rFonts w:ascii="Arial" w:hAnsi="Arial" w:cs="Arial"/>
          <w:b/>
          <w:sz w:val="22"/>
          <w:szCs w:val="22"/>
        </w:rPr>
        <w:t xml:space="preserve">Keene AC. </w:t>
      </w:r>
      <w:r w:rsidR="00C90339" w:rsidRPr="009317EE">
        <w:rPr>
          <w:rFonts w:ascii="Arial" w:hAnsi="Arial" w:cs="Arial"/>
          <w:sz w:val="22"/>
          <w:szCs w:val="22"/>
        </w:rPr>
        <w:t xml:space="preserve">ß-adrenergic signaling regulates evolutionarily derived sleep loss in the Mexican Cavefish. (2012)  </w:t>
      </w:r>
      <w:r w:rsidR="00C90339" w:rsidRPr="009317EE">
        <w:rPr>
          <w:rFonts w:ascii="Arial" w:hAnsi="Arial" w:cs="Arial"/>
          <w:b/>
          <w:i/>
          <w:sz w:val="22"/>
          <w:szCs w:val="22"/>
        </w:rPr>
        <w:t>Brain, Behavior, Evolution</w:t>
      </w:r>
      <w:r w:rsidR="00C90339" w:rsidRPr="009317EE">
        <w:rPr>
          <w:rFonts w:ascii="Arial" w:hAnsi="Arial" w:cs="Arial"/>
          <w:b/>
          <w:sz w:val="22"/>
          <w:szCs w:val="22"/>
        </w:rPr>
        <w:t xml:space="preserve">. </w:t>
      </w:r>
      <w:r w:rsidR="00B6691E" w:rsidRPr="009317EE">
        <w:rPr>
          <w:rFonts w:ascii="Arial" w:hAnsi="Arial" w:cs="Arial"/>
          <w:sz w:val="22"/>
          <w:szCs w:val="22"/>
        </w:rPr>
        <w:t>21(</w:t>
      </w:r>
      <w:r w:rsidR="00C90339" w:rsidRPr="009317EE">
        <w:rPr>
          <w:rFonts w:ascii="Arial" w:hAnsi="Arial" w:cs="Arial"/>
          <w:sz w:val="22"/>
          <w:szCs w:val="22"/>
        </w:rPr>
        <w:t>80</w:t>
      </w:r>
      <w:r w:rsidR="00B6691E" w:rsidRPr="009317EE">
        <w:rPr>
          <w:rFonts w:ascii="Arial" w:hAnsi="Arial" w:cs="Arial"/>
          <w:sz w:val="22"/>
          <w:szCs w:val="22"/>
        </w:rPr>
        <w:t>)</w:t>
      </w:r>
      <w:r w:rsidR="00C90339" w:rsidRPr="009317EE">
        <w:rPr>
          <w:rFonts w:ascii="Arial" w:hAnsi="Arial" w:cs="Arial"/>
          <w:sz w:val="22"/>
          <w:szCs w:val="22"/>
        </w:rPr>
        <w:t xml:space="preserve">:233-43. </w:t>
      </w:r>
    </w:p>
    <w:p w14:paraId="63652755" w14:textId="77777777" w:rsidR="00C90339" w:rsidRPr="009317EE" w:rsidRDefault="00C90339" w:rsidP="00C90339">
      <w:pPr>
        <w:ind w:left="720" w:hanging="720"/>
        <w:rPr>
          <w:rFonts w:ascii="Arial" w:hAnsi="Arial" w:cs="Arial"/>
          <w:sz w:val="22"/>
          <w:szCs w:val="22"/>
        </w:rPr>
      </w:pPr>
    </w:p>
    <w:p w14:paraId="3AA2C9D0" w14:textId="61938F1D" w:rsidR="00C90339" w:rsidRPr="009317EE" w:rsidRDefault="00D70906" w:rsidP="00C90339">
      <w:pPr>
        <w:ind w:left="720" w:hanging="720"/>
        <w:rPr>
          <w:rFonts w:ascii="Arial" w:hAnsi="Arial" w:cs="Arial"/>
          <w:sz w:val="22"/>
          <w:szCs w:val="22"/>
          <w:shd w:val="clear" w:color="auto" w:fill="FFFFFF"/>
        </w:rPr>
      </w:pPr>
      <w:r>
        <w:rPr>
          <w:rFonts w:ascii="Arial" w:hAnsi="Arial" w:cs="Arial"/>
          <w:sz w:val="22"/>
          <w:szCs w:val="22"/>
        </w:rPr>
        <w:t>30</w:t>
      </w:r>
      <w:r w:rsidR="00C90339" w:rsidRPr="009317EE">
        <w:rPr>
          <w:rFonts w:ascii="Arial" w:hAnsi="Arial" w:cs="Arial"/>
          <w:sz w:val="22"/>
          <w:szCs w:val="22"/>
        </w:rPr>
        <w:t>.</w:t>
      </w:r>
      <w:r w:rsidR="00C90339" w:rsidRPr="009317EE">
        <w:rPr>
          <w:rFonts w:ascii="Arial" w:hAnsi="Arial" w:cs="Arial"/>
          <w:b/>
          <w:sz w:val="22"/>
          <w:szCs w:val="22"/>
        </w:rPr>
        <w:t xml:space="preserve"> Keene AC</w:t>
      </w:r>
      <w:r w:rsidR="00C90339" w:rsidRPr="009317EE">
        <w:rPr>
          <w:rFonts w:ascii="Arial" w:hAnsi="Arial" w:cs="Arial"/>
          <w:sz w:val="22"/>
          <w:szCs w:val="22"/>
        </w:rPr>
        <w:t xml:space="preserve"> and Masek P.  Optogenetic induction o</w:t>
      </w:r>
      <w:r w:rsidR="00B757F5" w:rsidRPr="009317EE">
        <w:rPr>
          <w:rFonts w:ascii="Arial" w:hAnsi="Arial" w:cs="Arial"/>
          <w:sz w:val="22"/>
          <w:szCs w:val="22"/>
        </w:rPr>
        <w:t>f aversive taste memory. (2012)</w:t>
      </w:r>
      <w:r w:rsidR="00C90339" w:rsidRPr="009317EE">
        <w:rPr>
          <w:rFonts w:ascii="Arial" w:hAnsi="Arial" w:cs="Arial"/>
          <w:sz w:val="22"/>
          <w:szCs w:val="22"/>
        </w:rPr>
        <w:t xml:space="preserve"> </w:t>
      </w:r>
      <w:r w:rsidR="00C90339" w:rsidRPr="009317EE">
        <w:rPr>
          <w:rFonts w:ascii="Arial" w:hAnsi="Arial" w:cs="Arial"/>
          <w:b/>
          <w:i/>
          <w:sz w:val="22"/>
          <w:szCs w:val="22"/>
        </w:rPr>
        <w:t>Neuroscience</w:t>
      </w:r>
      <w:r w:rsidR="00C90339" w:rsidRPr="009317EE">
        <w:rPr>
          <w:rFonts w:ascii="Arial" w:hAnsi="Arial" w:cs="Arial"/>
          <w:b/>
          <w:sz w:val="22"/>
          <w:szCs w:val="22"/>
        </w:rPr>
        <w:t xml:space="preserve">. </w:t>
      </w:r>
      <w:r w:rsidR="00F56E30" w:rsidRPr="009317EE">
        <w:rPr>
          <w:rFonts w:ascii="Arial" w:hAnsi="Arial" w:cs="Arial"/>
          <w:b/>
          <w:sz w:val="22"/>
          <w:szCs w:val="22"/>
        </w:rPr>
        <w:t>11(</w:t>
      </w:r>
      <w:r w:rsidR="00C90339" w:rsidRPr="009317EE">
        <w:rPr>
          <w:rFonts w:ascii="Arial" w:hAnsi="Arial" w:cs="Arial"/>
          <w:sz w:val="22"/>
          <w:szCs w:val="22"/>
        </w:rPr>
        <w:t>222</w:t>
      </w:r>
      <w:r w:rsidR="00F56E30" w:rsidRPr="009317EE">
        <w:rPr>
          <w:rFonts w:ascii="Arial" w:hAnsi="Arial" w:cs="Arial"/>
          <w:sz w:val="22"/>
          <w:szCs w:val="22"/>
        </w:rPr>
        <w:t>)</w:t>
      </w:r>
      <w:r w:rsidR="00C90339" w:rsidRPr="009317EE">
        <w:rPr>
          <w:rFonts w:ascii="Arial" w:hAnsi="Arial" w:cs="Arial"/>
          <w:sz w:val="22"/>
          <w:szCs w:val="22"/>
        </w:rPr>
        <w:t>:173-80.</w:t>
      </w:r>
      <w:r w:rsidR="00C90339" w:rsidRPr="009317EE">
        <w:rPr>
          <w:rFonts w:ascii="Arial" w:hAnsi="Arial" w:cs="Arial"/>
          <w:sz w:val="22"/>
          <w:szCs w:val="22"/>
          <w:shd w:val="clear" w:color="auto" w:fill="FFFFFF"/>
        </w:rPr>
        <w:t xml:space="preserve"> </w:t>
      </w:r>
    </w:p>
    <w:p w14:paraId="1224F38D" w14:textId="77777777" w:rsidR="00C90339" w:rsidRPr="009317EE" w:rsidRDefault="00C90339" w:rsidP="00C90339">
      <w:pPr>
        <w:ind w:left="720" w:hanging="720"/>
        <w:rPr>
          <w:rFonts w:ascii="Arial" w:hAnsi="Arial" w:cs="Arial"/>
          <w:sz w:val="22"/>
          <w:szCs w:val="22"/>
        </w:rPr>
      </w:pPr>
    </w:p>
    <w:p w14:paraId="2EA02A89" w14:textId="110A8C3B" w:rsidR="00C90339" w:rsidRPr="009317EE" w:rsidRDefault="00D70906" w:rsidP="00C90339">
      <w:pPr>
        <w:ind w:left="720" w:hanging="720"/>
        <w:rPr>
          <w:rFonts w:ascii="Arial" w:hAnsi="Arial" w:cs="Arial"/>
          <w:sz w:val="22"/>
          <w:szCs w:val="22"/>
        </w:rPr>
      </w:pPr>
      <w:r>
        <w:rPr>
          <w:rFonts w:ascii="Arial" w:hAnsi="Arial" w:cs="Arial"/>
          <w:sz w:val="22"/>
          <w:szCs w:val="22"/>
        </w:rPr>
        <w:t>31</w:t>
      </w:r>
      <w:r w:rsidR="00C90339" w:rsidRPr="009317EE">
        <w:rPr>
          <w:rFonts w:ascii="Arial" w:hAnsi="Arial" w:cs="Arial"/>
          <w:sz w:val="22"/>
          <w:szCs w:val="22"/>
        </w:rPr>
        <w:t>.</w:t>
      </w:r>
      <w:r w:rsidR="00C90339" w:rsidRPr="009317EE">
        <w:rPr>
          <w:rFonts w:ascii="Arial" w:hAnsi="Arial" w:cs="Arial"/>
          <w:b/>
          <w:sz w:val="22"/>
          <w:szCs w:val="22"/>
        </w:rPr>
        <w:t xml:space="preserve"> Keene AC</w:t>
      </w:r>
      <w:r w:rsidR="00C90339" w:rsidRPr="009317EE">
        <w:rPr>
          <w:rFonts w:ascii="Arial" w:hAnsi="Arial" w:cs="Arial"/>
          <w:sz w:val="22"/>
          <w:szCs w:val="22"/>
        </w:rPr>
        <w:t xml:space="preserve"> and Sprecher SG.  Seeing the light: Photobehavior in fruit fly larvae. (2011)  </w:t>
      </w:r>
      <w:r w:rsidR="00C90339" w:rsidRPr="009317EE">
        <w:rPr>
          <w:rFonts w:ascii="Arial" w:hAnsi="Arial" w:cs="Arial"/>
          <w:b/>
          <w:i/>
          <w:sz w:val="22"/>
          <w:szCs w:val="22"/>
        </w:rPr>
        <w:t>Trends in Neuroscience</w:t>
      </w:r>
      <w:r w:rsidR="00C90339" w:rsidRPr="009317EE">
        <w:rPr>
          <w:rFonts w:ascii="Arial" w:hAnsi="Arial" w:cs="Arial"/>
          <w:b/>
          <w:sz w:val="22"/>
          <w:szCs w:val="22"/>
        </w:rPr>
        <w:t>.</w:t>
      </w:r>
      <w:r w:rsidR="00F00E47" w:rsidRPr="009317EE">
        <w:rPr>
          <w:rFonts w:ascii="Arial" w:hAnsi="Arial" w:cs="Arial"/>
          <w:sz w:val="22"/>
          <w:szCs w:val="22"/>
        </w:rPr>
        <w:t xml:space="preserve"> 35(2):</w:t>
      </w:r>
      <w:r w:rsidR="00C90339" w:rsidRPr="009317EE">
        <w:rPr>
          <w:rFonts w:ascii="Arial" w:hAnsi="Arial" w:cs="Arial"/>
          <w:sz w:val="22"/>
          <w:szCs w:val="22"/>
        </w:rPr>
        <w:t xml:space="preserve">104-110.  </w:t>
      </w:r>
    </w:p>
    <w:p w14:paraId="518C9A18" w14:textId="77777777" w:rsidR="00C90339" w:rsidRPr="009317EE" w:rsidRDefault="00C90339" w:rsidP="00C90339">
      <w:pPr>
        <w:ind w:left="720" w:hanging="720"/>
        <w:rPr>
          <w:rFonts w:ascii="Arial" w:hAnsi="Arial" w:cs="Arial"/>
          <w:sz w:val="22"/>
          <w:szCs w:val="22"/>
        </w:rPr>
      </w:pPr>
    </w:p>
    <w:p w14:paraId="1A0059C5" w14:textId="4336E969" w:rsidR="00C90339" w:rsidRPr="009317EE" w:rsidRDefault="00D70906" w:rsidP="00C90339">
      <w:pPr>
        <w:tabs>
          <w:tab w:val="left" w:pos="1440"/>
        </w:tabs>
        <w:ind w:left="720" w:hanging="720"/>
        <w:rPr>
          <w:rFonts w:ascii="Arial" w:hAnsi="Arial" w:cs="Arial"/>
          <w:sz w:val="22"/>
          <w:szCs w:val="22"/>
        </w:rPr>
      </w:pPr>
      <w:r>
        <w:rPr>
          <w:rFonts w:ascii="Arial" w:hAnsi="Arial" w:cs="Arial"/>
          <w:sz w:val="22"/>
          <w:szCs w:val="22"/>
        </w:rPr>
        <w:t>32</w:t>
      </w:r>
      <w:r w:rsidR="00C90339" w:rsidRPr="009317EE">
        <w:rPr>
          <w:rFonts w:ascii="Arial" w:hAnsi="Arial" w:cs="Arial"/>
          <w:sz w:val="22"/>
          <w:szCs w:val="22"/>
        </w:rPr>
        <w:t xml:space="preserve">. Neely, GG*, </w:t>
      </w:r>
      <w:r w:rsidR="00C90339" w:rsidRPr="009317EE">
        <w:rPr>
          <w:rFonts w:ascii="Arial" w:hAnsi="Arial" w:cs="Arial"/>
          <w:b/>
          <w:sz w:val="22"/>
          <w:szCs w:val="22"/>
        </w:rPr>
        <w:t>Keene AC*</w:t>
      </w:r>
      <w:r w:rsidR="00C90339" w:rsidRPr="009317EE">
        <w:rPr>
          <w:rFonts w:ascii="Arial" w:hAnsi="Arial" w:cs="Arial"/>
          <w:sz w:val="22"/>
          <w:szCs w:val="22"/>
        </w:rPr>
        <w:t xml:space="preserve">, Duchek P, Chang EC, Wang QP, Aksoy YA, Rosenzweig M, Costigan M, Garrity P, and Penninger JM.  TRPA1 regulates thermal nociception in </w:t>
      </w:r>
      <w:r w:rsidR="00C90339" w:rsidRPr="009317EE">
        <w:rPr>
          <w:rFonts w:ascii="Arial" w:hAnsi="Arial" w:cs="Arial"/>
          <w:i/>
          <w:sz w:val="22"/>
          <w:szCs w:val="22"/>
        </w:rPr>
        <w:t xml:space="preserve">Drosophila. </w:t>
      </w:r>
      <w:r w:rsidR="00C90339" w:rsidRPr="009317EE">
        <w:rPr>
          <w:rFonts w:ascii="Arial" w:hAnsi="Arial" w:cs="Arial"/>
          <w:sz w:val="22"/>
          <w:szCs w:val="22"/>
        </w:rPr>
        <w:t xml:space="preserve"> (2011)</w:t>
      </w:r>
      <w:r w:rsidR="00C90339" w:rsidRPr="009317EE">
        <w:rPr>
          <w:rFonts w:ascii="Arial" w:hAnsi="Arial" w:cs="Arial"/>
          <w:b/>
          <w:sz w:val="22"/>
          <w:szCs w:val="22"/>
        </w:rPr>
        <w:t xml:space="preserve"> </w:t>
      </w:r>
      <w:r w:rsidR="00633B89" w:rsidRPr="009317EE">
        <w:rPr>
          <w:rFonts w:ascii="Arial" w:hAnsi="Arial" w:cs="Arial"/>
          <w:b/>
          <w:sz w:val="22"/>
          <w:szCs w:val="22"/>
        </w:rPr>
        <w:t xml:space="preserve"> </w:t>
      </w:r>
      <w:r w:rsidR="00C90339" w:rsidRPr="009317EE">
        <w:rPr>
          <w:rFonts w:ascii="Arial" w:hAnsi="Arial" w:cs="Arial"/>
          <w:b/>
          <w:i/>
          <w:sz w:val="22"/>
          <w:szCs w:val="22"/>
        </w:rPr>
        <w:t>Plos One,</w:t>
      </w:r>
      <w:r w:rsidR="00C90339" w:rsidRPr="009317EE">
        <w:rPr>
          <w:rFonts w:ascii="Arial" w:hAnsi="Arial" w:cs="Arial"/>
          <w:b/>
          <w:sz w:val="22"/>
          <w:szCs w:val="22"/>
        </w:rPr>
        <w:t xml:space="preserve"> </w:t>
      </w:r>
      <w:r w:rsidR="00F00E47" w:rsidRPr="009317EE">
        <w:rPr>
          <w:rFonts w:ascii="Arial" w:hAnsi="Arial" w:cs="Arial"/>
          <w:sz w:val="22"/>
          <w:szCs w:val="22"/>
        </w:rPr>
        <w:t>6(</w:t>
      </w:r>
      <w:r w:rsidR="00C90339" w:rsidRPr="009317EE">
        <w:rPr>
          <w:rFonts w:ascii="Arial" w:hAnsi="Arial" w:cs="Arial"/>
          <w:sz w:val="22"/>
          <w:szCs w:val="22"/>
        </w:rPr>
        <w:t>8</w:t>
      </w:r>
      <w:r w:rsidR="00F00E47" w:rsidRPr="009317EE">
        <w:rPr>
          <w:rFonts w:ascii="Arial" w:hAnsi="Arial" w:cs="Arial"/>
          <w:sz w:val="22"/>
          <w:szCs w:val="22"/>
        </w:rPr>
        <w:t>)</w:t>
      </w:r>
      <w:r w:rsidR="00C90339" w:rsidRPr="009317EE">
        <w:rPr>
          <w:rFonts w:ascii="Arial" w:hAnsi="Arial" w:cs="Arial"/>
          <w:sz w:val="22"/>
          <w:szCs w:val="22"/>
        </w:rPr>
        <w:t>;</w:t>
      </w:r>
      <w:r w:rsidR="00DB41EF" w:rsidRPr="009317EE">
        <w:rPr>
          <w:rFonts w:ascii="Arial" w:hAnsi="Arial" w:cs="Arial"/>
          <w:sz w:val="22"/>
          <w:szCs w:val="22"/>
        </w:rPr>
        <w:t>e</w:t>
      </w:r>
      <w:r w:rsidR="00C90339" w:rsidRPr="009317EE">
        <w:rPr>
          <w:rFonts w:ascii="Arial" w:hAnsi="Arial" w:cs="Arial"/>
          <w:sz w:val="22"/>
          <w:szCs w:val="22"/>
        </w:rPr>
        <w:t>24343.</w:t>
      </w:r>
    </w:p>
    <w:p w14:paraId="1A80A63F" w14:textId="77777777" w:rsidR="00C90339" w:rsidRPr="009317EE" w:rsidRDefault="00C90339" w:rsidP="00C90339">
      <w:pPr>
        <w:tabs>
          <w:tab w:val="left" w:pos="1440"/>
        </w:tabs>
        <w:ind w:left="720" w:hanging="720"/>
        <w:rPr>
          <w:rFonts w:ascii="Arial" w:hAnsi="Arial" w:cs="Arial"/>
          <w:sz w:val="22"/>
          <w:szCs w:val="22"/>
        </w:rPr>
      </w:pPr>
    </w:p>
    <w:p w14:paraId="547683E5" w14:textId="5B307792" w:rsidR="00C90339" w:rsidRPr="009317EE" w:rsidRDefault="00D70906" w:rsidP="00C90339">
      <w:pPr>
        <w:ind w:left="720" w:hanging="720"/>
        <w:outlineLvl w:val="0"/>
        <w:rPr>
          <w:rFonts w:ascii="Arial" w:hAnsi="Arial" w:cs="Arial"/>
          <w:sz w:val="22"/>
          <w:szCs w:val="22"/>
        </w:rPr>
      </w:pPr>
      <w:r>
        <w:rPr>
          <w:rFonts w:ascii="Arial" w:hAnsi="Arial" w:cs="Arial"/>
          <w:sz w:val="22"/>
          <w:szCs w:val="22"/>
        </w:rPr>
        <w:t>33</w:t>
      </w:r>
      <w:r w:rsidR="00C90339" w:rsidRPr="009317EE">
        <w:rPr>
          <w:rFonts w:ascii="Arial" w:hAnsi="Arial" w:cs="Arial"/>
          <w:sz w:val="22"/>
          <w:szCs w:val="22"/>
        </w:rPr>
        <w:t xml:space="preserve">. Dus M, Min SH, Lee GY, </w:t>
      </w:r>
      <w:r w:rsidR="00C90339" w:rsidRPr="009317EE">
        <w:rPr>
          <w:rFonts w:ascii="Arial" w:hAnsi="Arial" w:cs="Arial"/>
          <w:b/>
          <w:sz w:val="22"/>
          <w:szCs w:val="22"/>
        </w:rPr>
        <w:t>Keene AC</w:t>
      </w:r>
      <w:r w:rsidR="00C90339" w:rsidRPr="009317EE">
        <w:rPr>
          <w:rFonts w:ascii="Arial" w:hAnsi="Arial" w:cs="Arial"/>
          <w:sz w:val="22"/>
          <w:szCs w:val="22"/>
        </w:rPr>
        <w:t xml:space="preserve">, and Suh GB. Taste-independent detection of the caloric content of sugar in </w:t>
      </w:r>
      <w:r w:rsidR="00C90339" w:rsidRPr="009317EE">
        <w:rPr>
          <w:rFonts w:ascii="Arial" w:hAnsi="Arial" w:cs="Arial"/>
          <w:i/>
          <w:sz w:val="22"/>
          <w:szCs w:val="22"/>
        </w:rPr>
        <w:t>Drosophila</w:t>
      </w:r>
      <w:r w:rsidR="00C90339" w:rsidRPr="009317EE">
        <w:rPr>
          <w:rFonts w:ascii="Arial" w:hAnsi="Arial" w:cs="Arial"/>
          <w:sz w:val="22"/>
          <w:szCs w:val="22"/>
        </w:rPr>
        <w:t>.</w:t>
      </w:r>
      <w:r w:rsidR="00C90339" w:rsidRPr="009317EE">
        <w:rPr>
          <w:rFonts w:ascii="Arial" w:hAnsi="Arial" w:cs="Arial"/>
          <w:b/>
          <w:sz w:val="22"/>
          <w:szCs w:val="22"/>
        </w:rPr>
        <w:t xml:space="preserve"> </w:t>
      </w:r>
      <w:r w:rsidR="00C90339" w:rsidRPr="009317EE">
        <w:rPr>
          <w:rFonts w:ascii="Arial" w:hAnsi="Arial" w:cs="Arial"/>
          <w:sz w:val="22"/>
          <w:szCs w:val="22"/>
        </w:rPr>
        <w:t>(2011)</w:t>
      </w:r>
      <w:r w:rsidR="00C90339" w:rsidRPr="009317EE">
        <w:rPr>
          <w:rFonts w:ascii="Arial" w:hAnsi="Arial" w:cs="Arial"/>
          <w:b/>
          <w:sz w:val="22"/>
          <w:szCs w:val="22"/>
        </w:rPr>
        <w:t xml:space="preserve"> </w:t>
      </w:r>
      <w:r w:rsidR="00C90339" w:rsidRPr="009317EE">
        <w:rPr>
          <w:rFonts w:ascii="Arial" w:hAnsi="Arial" w:cs="Arial"/>
          <w:b/>
          <w:i/>
          <w:sz w:val="22"/>
          <w:szCs w:val="22"/>
        </w:rPr>
        <w:t>Proc. Natl. Acad. Sci. USA</w:t>
      </w:r>
      <w:r w:rsidR="00C90339" w:rsidRPr="009317EE">
        <w:rPr>
          <w:rFonts w:ascii="Arial" w:hAnsi="Arial" w:cs="Arial"/>
          <w:sz w:val="22"/>
          <w:szCs w:val="22"/>
        </w:rPr>
        <w:t xml:space="preserve">. </w:t>
      </w:r>
      <w:r w:rsidR="008C3198" w:rsidRPr="009317EE">
        <w:rPr>
          <w:rFonts w:ascii="Arial" w:hAnsi="Arial" w:cs="Arial"/>
          <w:sz w:val="22"/>
          <w:szCs w:val="22"/>
        </w:rPr>
        <w:t>108(</w:t>
      </w:r>
      <w:r w:rsidR="00C90339" w:rsidRPr="009317EE">
        <w:rPr>
          <w:rFonts w:ascii="Arial" w:hAnsi="Arial" w:cs="Arial"/>
          <w:sz w:val="22"/>
          <w:szCs w:val="22"/>
        </w:rPr>
        <w:t>28</w:t>
      </w:r>
      <w:r w:rsidR="008C3198" w:rsidRPr="009317EE">
        <w:rPr>
          <w:rFonts w:ascii="Arial" w:hAnsi="Arial" w:cs="Arial"/>
          <w:sz w:val="22"/>
          <w:szCs w:val="22"/>
        </w:rPr>
        <w:t>);</w:t>
      </w:r>
      <w:r w:rsidR="00C90339" w:rsidRPr="009317EE">
        <w:rPr>
          <w:rFonts w:ascii="Arial" w:hAnsi="Arial" w:cs="Arial"/>
          <w:sz w:val="22"/>
          <w:szCs w:val="22"/>
        </w:rPr>
        <w:t>11644-9.</w:t>
      </w:r>
    </w:p>
    <w:p w14:paraId="61AECD31" w14:textId="77777777" w:rsidR="00C90339" w:rsidRPr="009317EE" w:rsidRDefault="00C90339" w:rsidP="00C90339">
      <w:pPr>
        <w:ind w:left="720" w:hanging="720"/>
        <w:outlineLvl w:val="0"/>
        <w:rPr>
          <w:rFonts w:ascii="Arial" w:hAnsi="Arial" w:cs="Arial"/>
          <w:sz w:val="22"/>
          <w:szCs w:val="22"/>
        </w:rPr>
      </w:pPr>
    </w:p>
    <w:p w14:paraId="0A02CB50" w14:textId="48422B0E" w:rsidR="00C90339" w:rsidRPr="009317EE" w:rsidRDefault="00855A93" w:rsidP="00C90339">
      <w:pPr>
        <w:tabs>
          <w:tab w:val="left" w:pos="1440"/>
        </w:tabs>
        <w:ind w:left="720" w:hanging="720"/>
        <w:rPr>
          <w:rFonts w:ascii="Arial" w:hAnsi="Arial" w:cs="Arial"/>
          <w:sz w:val="22"/>
          <w:szCs w:val="22"/>
        </w:rPr>
      </w:pPr>
      <w:r>
        <w:rPr>
          <w:rFonts w:ascii="Arial" w:hAnsi="Arial" w:cs="Arial"/>
          <w:sz w:val="22"/>
          <w:szCs w:val="22"/>
        </w:rPr>
        <w:t>3</w:t>
      </w:r>
      <w:r w:rsidR="00D70906">
        <w:rPr>
          <w:rFonts w:ascii="Arial" w:hAnsi="Arial" w:cs="Arial"/>
          <w:sz w:val="22"/>
          <w:szCs w:val="22"/>
        </w:rPr>
        <w:t>4</w:t>
      </w:r>
      <w:r w:rsidR="00C90339" w:rsidRPr="009317EE">
        <w:rPr>
          <w:rFonts w:ascii="Arial" w:hAnsi="Arial" w:cs="Arial"/>
          <w:sz w:val="22"/>
          <w:szCs w:val="22"/>
        </w:rPr>
        <w:t>.</w:t>
      </w:r>
      <w:r w:rsidR="00C90339" w:rsidRPr="009317EE">
        <w:rPr>
          <w:rFonts w:ascii="Arial" w:hAnsi="Arial" w:cs="Arial"/>
          <w:b/>
          <w:sz w:val="22"/>
          <w:szCs w:val="22"/>
        </w:rPr>
        <w:t xml:space="preserve"> Keene AC, </w:t>
      </w:r>
      <w:r w:rsidR="00C90339" w:rsidRPr="009317EE">
        <w:rPr>
          <w:rFonts w:ascii="Arial" w:hAnsi="Arial" w:cs="Arial"/>
          <w:sz w:val="22"/>
          <w:szCs w:val="22"/>
        </w:rPr>
        <w:t xml:space="preserve">Mazzocchi EO, Blau J, Desplan C and Sprecher SG.  Distinct photoreceptor neurons mediate </w:t>
      </w:r>
      <w:r w:rsidR="00C90339" w:rsidRPr="009317EE">
        <w:rPr>
          <w:rFonts w:ascii="Arial" w:hAnsi="Arial" w:cs="Arial"/>
          <w:i/>
          <w:sz w:val="22"/>
          <w:szCs w:val="22"/>
        </w:rPr>
        <w:t xml:space="preserve">Drosophila </w:t>
      </w:r>
      <w:r w:rsidR="00C90339" w:rsidRPr="009317EE">
        <w:rPr>
          <w:rFonts w:ascii="Arial" w:hAnsi="Arial" w:cs="Arial"/>
          <w:sz w:val="22"/>
          <w:szCs w:val="22"/>
        </w:rPr>
        <w:t>light avoidance and circadian clock entrainment.  (2011)</w:t>
      </w:r>
      <w:r w:rsidR="00C90339" w:rsidRPr="009317EE">
        <w:rPr>
          <w:rFonts w:ascii="Arial" w:hAnsi="Arial" w:cs="Arial"/>
          <w:b/>
          <w:sz w:val="22"/>
          <w:szCs w:val="22"/>
        </w:rPr>
        <w:t xml:space="preserve"> </w:t>
      </w:r>
      <w:r w:rsidR="008C3198" w:rsidRPr="009317EE">
        <w:rPr>
          <w:rFonts w:ascii="Arial" w:hAnsi="Arial" w:cs="Arial"/>
          <w:b/>
          <w:i/>
          <w:sz w:val="22"/>
          <w:szCs w:val="22"/>
        </w:rPr>
        <w:t xml:space="preserve">J. </w:t>
      </w:r>
      <w:r w:rsidR="008C3198" w:rsidRPr="009317EE">
        <w:rPr>
          <w:rFonts w:ascii="Arial" w:hAnsi="Arial" w:cs="Arial"/>
          <w:b/>
          <w:sz w:val="22"/>
          <w:szCs w:val="22"/>
        </w:rPr>
        <w:t xml:space="preserve">Neuroscience. </w:t>
      </w:r>
      <w:r w:rsidR="008C3198" w:rsidRPr="009317EE">
        <w:rPr>
          <w:rFonts w:ascii="Arial" w:hAnsi="Arial" w:cs="Arial"/>
          <w:sz w:val="22"/>
          <w:szCs w:val="22"/>
        </w:rPr>
        <w:t>31(</w:t>
      </w:r>
      <w:r w:rsidR="00C90339" w:rsidRPr="009317EE">
        <w:rPr>
          <w:rFonts w:ascii="Arial" w:hAnsi="Arial" w:cs="Arial"/>
          <w:sz w:val="22"/>
          <w:szCs w:val="22"/>
        </w:rPr>
        <w:t>17</w:t>
      </w:r>
      <w:r w:rsidR="008C3198" w:rsidRPr="009317EE">
        <w:rPr>
          <w:rFonts w:ascii="Arial" w:hAnsi="Arial" w:cs="Arial"/>
          <w:sz w:val="22"/>
          <w:szCs w:val="22"/>
        </w:rPr>
        <w:t>):</w:t>
      </w:r>
      <w:r w:rsidR="00C90339" w:rsidRPr="009317EE">
        <w:rPr>
          <w:rFonts w:ascii="Arial" w:hAnsi="Arial" w:cs="Arial"/>
          <w:sz w:val="22"/>
          <w:szCs w:val="22"/>
        </w:rPr>
        <w:t xml:space="preserve">6527-34.  </w:t>
      </w:r>
    </w:p>
    <w:p w14:paraId="283E6EDE" w14:textId="77777777" w:rsidR="00C90339" w:rsidRPr="009317EE" w:rsidRDefault="00C90339" w:rsidP="00C90339">
      <w:pPr>
        <w:tabs>
          <w:tab w:val="left" w:pos="1440"/>
        </w:tabs>
        <w:ind w:left="720" w:hanging="720"/>
        <w:rPr>
          <w:rFonts w:ascii="Arial" w:hAnsi="Arial" w:cs="Arial"/>
          <w:sz w:val="22"/>
          <w:szCs w:val="22"/>
        </w:rPr>
      </w:pPr>
    </w:p>
    <w:p w14:paraId="7E2FF3F7" w14:textId="55451FDA" w:rsidR="00C90339" w:rsidRPr="009317EE" w:rsidRDefault="00D70906" w:rsidP="00C90339">
      <w:pPr>
        <w:tabs>
          <w:tab w:val="left" w:pos="1440"/>
        </w:tabs>
        <w:ind w:left="720" w:hanging="720"/>
        <w:rPr>
          <w:rFonts w:ascii="Arial" w:hAnsi="Arial" w:cs="Arial"/>
          <w:b/>
          <w:sz w:val="22"/>
          <w:szCs w:val="22"/>
        </w:rPr>
      </w:pPr>
      <w:r>
        <w:rPr>
          <w:rFonts w:ascii="Arial" w:hAnsi="Arial" w:cs="Arial"/>
          <w:sz w:val="22"/>
          <w:szCs w:val="22"/>
        </w:rPr>
        <w:t>35</w:t>
      </w:r>
      <w:r w:rsidR="00C90339" w:rsidRPr="009317EE">
        <w:rPr>
          <w:rFonts w:ascii="Arial" w:hAnsi="Arial" w:cs="Arial"/>
          <w:sz w:val="22"/>
          <w:szCs w:val="22"/>
        </w:rPr>
        <w:t xml:space="preserve">. Duboue ER, </w:t>
      </w:r>
      <w:r w:rsidR="00C90339" w:rsidRPr="009317EE">
        <w:rPr>
          <w:rFonts w:ascii="Arial" w:hAnsi="Arial" w:cs="Arial"/>
          <w:b/>
          <w:sz w:val="22"/>
          <w:szCs w:val="22"/>
        </w:rPr>
        <w:t>Keene AC</w:t>
      </w:r>
      <w:r w:rsidR="00C90339" w:rsidRPr="009317EE">
        <w:rPr>
          <w:rFonts w:ascii="Arial" w:hAnsi="Arial" w:cs="Arial"/>
          <w:sz w:val="22"/>
          <w:szCs w:val="22"/>
        </w:rPr>
        <w:t xml:space="preserve">, and Borowsky RB.  Evolutionary convergence on sleep loss in cavefish populations. (2011) </w:t>
      </w:r>
      <w:r w:rsidR="00C90339" w:rsidRPr="009317EE">
        <w:rPr>
          <w:rFonts w:ascii="Arial" w:hAnsi="Arial" w:cs="Arial"/>
          <w:b/>
          <w:i/>
          <w:sz w:val="22"/>
          <w:szCs w:val="22"/>
        </w:rPr>
        <w:t>Current Biology</w:t>
      </w:r>
      <w:r w:rsidR="00C90339" w:rsidRPr="009317EE">
        <w:rPr>
          <w:rFonts w:ascii="Arial" w:hAnsi="Arial" w:cs="Arial"/>
          <w:b/>
          <w:sz w:val="22"/>
          <w:szCs w:val="22"/>
        </w:rPr>
        <w:t xml:space="preserve"> </w:t>
      </w:r>
      <w:r w:rsidR="00C90339" w:rsidRPr="009317EE">
        <w:rPr>
          <w:rFonts w:ascii="Arial" w:hAnsi="Arial" w:cs="Arial"/>
          <w:sz w:val="22"/>
          <w:szCs w:val="22"/>
        </w:rPr>
        <w:t>8; 671-76.</w:t>
      </w:r>
      <w:r w:rsidR="00C90339" w:rsidRPr="009317EE">
        <w:rPr>
          <w:rFonts w:ascii="Arial" w:hAnsi="Arial" w:cs="Arial"/>
          <w:b/>
          <w:sz w:val="22"/>
          <w:szCs w:val="22"/>
        </w:rPr>
        <w:t xml:space="preserve"> </w:t>
      </w:r>
    </w:p>
    <w:p w14:paraId="10AF4936" w14:textId="77777777" w:rsidR="00C90339" w:rsidRPr="009317EE" w:rsidRDefault="00C90339" w:rsidP="00C90339">
      <w:pPr>
        <w:tabs>
          <w:tab w:val="left" w:pos="1440"/>
        </w:tabs>
        <w:ind w:left="720" w:hanging="720"/>
        <w:rPr>
          <w:rFonts w:ascii="Arial" w:hAnsi="Arial" w:cs="Arial"/>
          <w:b/>
          <w:sz w:val="22"/>
          <w:szCs w:val="22"/>
        </w:rPr>
      </w:pPr>
    </w:p>
    <w:p w14:paraId="2F986779" w14:textId="5866D3FA" w:rsidR="00C90339" w:rsidRPr="009317EE" w:rsidRDefault="00D70906" w:rsidP="00C90339">
      <w:pPr>
        <w:ind w:left="720" w:hanging="720"/>
        <w:rPr>
          <w:rFonts w:ascii="Arial" w:hAnsi="Arial" w:cs="Arial"/>
          <w:sz w:val="22"/>
          <w:szCs w:val="22"/>
        </w:rPr>
      </w:pPr>
      <w:r>
        <w:rPr>
          <w:rFonts w:ascii="Arial" w:hAnsi="Arial" w:cs="Arial"/>
          <w:sz w:val="22"/>
          <w:szCs w:val="22"/>
        </w:rPr>
        <w:t>36</w:t>
      </w:r>
      <w:r w:rsidR="00C90339" w:rsidRPr="009317EE">
        <w:rPr>
          <w:rFonts w:ascii="Arial" w:hAnsi="Arial" w:cs="Arial"/>
          <w:sz w:val="22"/>
          <w:szCs w:val="22"/>
        </w:rPr>
        <w:t xml:space="preserve">. McDonald DM and </w:t>
      </w:r>
      <w:r w:rsidR="00C90339" w:rsidRPr="009317EE">
        <w:rPr>
          <w:rFonts w:ascii="Arial" w:hAnsi="Arial" w:cs="Arial"/>
          <w:b/>
          <w:sz w:val="22"/>
          <w:szCs w:val="22"/>
        </w:rPr>
        <w:t>Keene AC</w:t>
      </w:r>
      <w:r w:rsidR="00C90339" w:rsidRPr="009317EE">
        <w:rPr>
          <w:rFonts w:ascii="Arial" w:hAnsi="Arial" w:cs="Arial"/>
          <w:sz w:val="22"/>
          <w:szCs w:val="22"/>
        </w:rPr>
        <w:t xml:space="preserve">. The sleep-feeding conflict:  Understanding behavioral integration through genetic analysis in Drosophila. (2010) </w:t>
      </w:r>
      <w:r w:rsidR="00C90339" w:rsidRPr="009317EE">
        <w:rPr>
          <w:rFonts w:ascii="Arial" w:hAnsi="Arial" w:cs="Arial"/>
          <w:b/>
          <w:i/>
          <w:sz w:val="22"/>
          <w:szCs w:val="22"/>
        </w:rPr>
        <w:t>Aging</w:t>
      </w:r>
      <w:r w:rsidR="00C90339" w:rsidRPr="009317EE">
        <w:rPr>
          <w:rFonts w:ascii="Arial" w:hAnsi="Arial" w:cs="Arial"/>
          <w:sz w:val="22"/>
          <w:szCs w:val="22"/>
        </w:rPr>
        <w:t>, 2</w:t>
      </w:r>
      <w:r w:rsidR="00F42AE2" w:rsidRPr="009317EE">
        <w:rPr>
          <w:rFonts w:ascii="Arial" w:hAnsi="Arial" w:cs="Arial"/>
          <w:sz w:val="22"/>
          <w:szCs w:val="22"/>
        </w:rPr>
        <w:t>(8):</w:t>
      </w:r>
      <w:r w:rsidR="00C90339" w:rsidRPr="009317EE">
        <w:rPr>
          <w:rFonts w:ascii="Arial" w:hAnsi="Arial" w:cs="Arial"/>
          <w:sz w:val="22"/>
          <w:szCs w:val="22"/>
        </w:rPr>
        <w:t>1-4.</w:t>
      </w:r>
    </w:p>
    <w:p w14:paraId="04C6520B" w14:textId="77777777" w:rsidR="00C90339" w:rsidRPr="009317EE" w:rsidRDefault="00C90339" w:rsidP="00C90339">
      <w:pPr>
        <w:ind w:left="720" w:hanging="720"/>
        <w:rPr>
          <w:rFonts w:ascii="Arial" w:hAnsi="Arial" w:cs="Arial"/>
          <w:sz w:val="22"/>
          <w:szCs w:val="22"/>
        </w:rPr>
      </w:pPr>
    </w:p>
    <w:p w14:paraId="4746359B" w14:textId="32EFAA28" w:rsidR="00C90339" w:rsidRPr="009317EE" w:rsidRDefault="00D70906" w:rsidP="00C90339">
      <w:pPr>
        <w:tabs>
          <w:tab w:val="left" w:pos="1440"/>
        </w:tabs>
        <w:ind w:left="720" w:hanging="720"/>
        <w:rPr>
          <w:rFonts w:ascii="Arial" w:hAnsi="Arial" w:cs="Arial"/>
          <w:sz w:val="22"/>
          <w:szCs w:val="22"/>
        </w:rPr>
      </w:pPr>
      <w:r>
        <w:rPr>
          <w:rFonts w:ascii="Arial" w:hAnsi="Arial" w:cs="Arial"/>
          <w:sz w:val="22"/>
          <w:szCs w:val="22"/>
        </w:rPr>
        <w:t>37</w:t>
      </w:r>
      <w:r w:rsidR="00C90339" w:rsidRPr="009317EE">
        <w:rPr>
          <w:rFonts w:ascii="Arial" w:hAnsi="Arial" w:cs="Arial"/>
          <w:sz w:val="22"/>
          <w:szCs w:val="22"/>
        </w:rPr>
        <w:t xml:space="preserve">. </w:t>
      </w:r>
      <w:r w:rsidR="00C90339" w:rsidRPr="009317EE">
        <w:rPr>
          <w:rFonts w:ascii="Arial" w:hAnsi="Arial" w:cs="Arial"/>
          <w:b/>
          <w:sz w:val="22"/>
          <w:szCs w:val="22"/>
        </w:rPr>
        <w:t xml:space="preserve">Keene AC, </w:t>
      </w:r>
      <w:r w:rsidR="00C90339" w:rsidRPr="009317EE">
        <w:rPr>
          <w:rFonts w:ascii="Arial" w:hAnsi="Arial" w:cs="Arial"/>
          <w:sz w:val="22"/>
          <w:szCs w:val="22"/>
        </w:rPr>
        <w:t xml:space="preserve">Duboue ER, McDonald DM, Dus, M, Suh GB, Waddell, S and Blau J.  Clock and cycle limit starvation-induced sleep loss in </w:t>
      </w:r>
      <w:r w:rsidR="00C90339" w:rsidRPr="009317EE">
        <w:rPr>
          <w:rFonts w:ascii="Arial" w:hAnsi="Arial" w:cs="Arial"/>
          <w:i/>
          <w:sz w:val="22"/>
          <w:szCs w:val="22"/>
        </w:rPr>
        <w:t>Drosophila</w:t>
      </w:r>
      <w:r w:rsidR="00C90339" w:rsidRPr="009317EE">
        <w:rPr>
          <w:rFonts w:ascii="Arial" w:hAnsi="Arial" w:cs="Arial"/>
          <w:sz w:val="22"/>
          <w:szCs w:val="22"/>
        </w:rPr>
        <w:t xml:space="preserve">. (2010) </w:t>
      </w:r>
      <w:r w:rsidR="00C90339" w:rsidRPr="009317EE">
        <w:rPr>
          <w:rFonts w:ascii="Arial" w:hAnsi="Arial" w:cs="Arial"/>
          <w:b/>
          <w:i/>
          <w:sz w:val="22"/>
          <w:szCs w:val="22"/>
        </w:rPr>
        <w:t>Current Biology</w:t>
      </w:r>
      <w:r w:rsidR="00C90339" w:rsidRPr="009317EE">
        <w:rPr>
          <w:rFonts w:ascii="Arial" w:hAnsi="Arial" w:cs="Arial"/>
          <w:b/>
          <w:sz w:val="22"/>
          <w:szCs w:val="22"/>
        </w:rPr>
        <w:t xml:space="preserve">, </w:t>
      </w:r>
      <w:r w:rsidR="00C90339" w:rsidRPr="009317EE">
        <w:rPr>
          <w:rFonts w:ascii="Arial" w:hAnsi="Arial" w:cs="Arial"/>
          <w:sz w:val="22"/>
          <w:szCs w:val="22"/>
        </w:rPr>
        <w:t>20</w:t>
      </w:r>
      <w:r w:rsidR="00F42AE2" w:rsidRPr="009317EE">
        <w:rPr>
          <w:rFonts w:ascii="Arial" w:hAnsi="Arial" w:cs="Arial"/>
          <w:sz w:val="22"/>
          <w:szCs w:val="22"/>
        </w:rPr>
        <w:t>(13)</w:t>
      </w:r>
      <w:r w:rsidR="00C90339" w:rsidRPr="009317EE">
        <w:rPr>
          <w:rFonts w:ascii="Arial" w:hAnsi="Arial" w:cs="Arial"/>
          <w:b/>
          <w:sz w:val="22"/>
          <w:szCs w:val="22"/>
        </w:rPr>
        <w:t>:</w:t>
      </w:r>
      <w:r w:rsidR="00C90339" w:rsidRPr="009317EE">
        <w:rPr>
          <w:rFonts w:ascii="Arial" w:hAnsi="Arial" w:cs="Arial"/>
          <w:sz w:val="22"/>
          <w:szCs w:val="22"/>
        </w:rPr>
        <w:t>1209-15.</w:t>
      </w:r>
    </w:p>
    <w:p w14:paraId="6B834B54" w14:textId="77777777" w:rsidR="00C90339" w:rsidRPr="009317EE" w:rsidRDefault="00C90339" w:rsidP="00C90339">
      <w:pPr>
        <w:tabs>
          <w:tab w:val="left" w:pos="1440"/>
        </w:tabs>
        <w:ind w:left="720" w:hanging="720"/>
        <w:rPr>
          <w:rFonts w:ascii="Arial" w:hAnsi="Arial" w:cs="Arial"/>
          <w:sz w:val="22"/>
          <w:szCs w:val="22"/>
        </w:rPr>
      </w:pPr>
    </w:p>
    <w:p w14:paraId="26EDD56C" w14:textId="7E0EAA15" w:rsidR="00C90339" w:rsidRPr="009317EE" w:rsidRDefault="00D70906" w:rsidP="00335B0E">
      <w:pPr>
        <w:tabs>
          <w:tab w:val="left" w:pos="1440"/>
        </w:tabs>
        <w:ind w:left="720" w:hanging="720"/>
        <w:rPr>
          <w:rFonts w:ascii="Arial" w:hAnsi="Arial" w:cs="Arial"/>
          <w:sz w:val="22"/>
          <w:szCs w:val="22"/>
        </w:rPr>
      </w:pPr>
      <w:r>
        <w:rPr>
          <w:rFonts w:ascii="Arial" w:hAnsi="Arial" w:cs="Arial"/>
          <w:sz w:val="22"/>
          <w:szCs w:val="22"/>
        </w:rPr>
        <w:t>38</w:t>
      </w:r>
      <w:r w:rsidR="00C90339" w:rsidRPr="009317EE">
        <w:rPr>
          <w:rFonts w:ascii="Arial" w:hAnsi="Arial" w:cs="Arial"/>
          <w:sz w:val="22"/>
          <w:szCs w:val="22"/>
        </w:rPr>
        <w:t xml:space="preserve">. Neely GG, Hess A, Costigan M, </w:t>
      </w:r>
      <w:r w:rsidR="00C90339" w:rsidRPr="009317EE">
        <w:rPr>
          <w:rFonts w:ascii="Arial" w:hAnsi="Arial" w:cs="Arial"/>
          <w:b/>
          <w:sz w:val="22"/>
          <w:szCs w:val="22"/>
        </w:rPr>
        <w:t>Keene AC</w:t>
      </w:r>
      <w:r w:rsidR="00C90339" w:rsidRPr="009317EE">
        <w:rPr>
          <w:rFonts w:ascii="Arial" w:hAnsi="Arial" w:cs="Arial"/>
          <w:sz w:val="22"/>
          <w:szCs w:val="22"/>
        </w:rPr>
        <w:t xml:space="preserve">, Goulas S, Langeslag M,  Griffith RS, Belfer I, Smith, SB, Gupta V, Xia X, Aman S, Arora S, Sarangi R, Debasis D, Novatchkova M, Pospisilik JA, Rosenzwig M, Truong D, Elling U, Schramek D, Angjeli B, Zoranovic T, Cronin S, Dietzl G, , Subramaniam S, Garrity PA, Bellen HJ Woolf CJ and Penninger JM et al.  A genome wide </w:t>
      </w:r>
      <w:r w:rsidR="00C90339" w:rsidRPr="009317EE">
        <w:rPr>
          <w:rFonts w:ascii="Arial" w:hAnsi="Arial" w:cs="Arial"/>
          <w:i/>
          <w:sz w:val="22"/>
          <w:szCs w:val="22"/>
        </w:rPr>
        <w:t>Drosophila</w:t>
      </w:r>
      <w:r w:rsidR="00C90339" w:rsidRPr="009317EE">
        <w:rPr>
          <w:rFonts w:ascii="Arial" w:hAnsi="Arial" w:cs="Arial"/>
          <w:sz w:val="22"/>
          <w:szCs w:val="22"/>
        </w:rPr>
        <w:t xml:space="preserve"> screen for heat nociception identifies A2D3 as an evolutionarily-conserved pain gene. </w:t>
      </w:r>
      <w:r w:rsidR="00C90339" w:rsidRPr="009317EE">
        <w:rPr>
          <w:rFonts w:ascii="Arial" w:hAnsi="Arial" w:cs="Arial"/>
          <w:b/>
          <w:sz w:val="22"/>
          <w:szCs w:val="22"/>
        </w:rPr>
        <w:t>(2010)</w:t>
      </w:r>
      <w:r w:rsidR="00C90339" w:rsidRPr="009317EE">
        <w:rPr>
          <w:rFonts w:ascii="Arial" w:hAnsi="Arial" w:cs="Arial"/>
          <w:b/>
          <w:i/>
          <w:sz w:val="22"/>
          <w:szCs w:val="22"/>
        </w:rPr>
        <w:t xml:space="preserve"> </w:t>
      </w:r>
      <w:r w:rsidR="00C90339" w:rsidRPr="009317EE">
        <w:rPr>
          <w:rFonts w:ascii="Arial" w:hAnsi="Arial" w:cs="Arial"/>
          <w:sz w:val="22"/>
          <w:szCs w:val="22"/>
        </w:rPr>
        <w:t>Cell</w:t>
      </w:r>
      <w:r w:rsidR="003804DC" w:rsidRPr="009317EE">
        <w:rPr>
          <w:rFonts w:ascii="Arial" w:hAnsi="Arial" w:cs="Arial"/>
          <w:sz w:val="22"/>
          <w:szCs w:val="22"/>
        </w:rPr>
        <w:t>.</w:t>
      </w:r>
      <w:r w:rsidR="003804DC" w:rsidRPr="009317EE">
        <w:rPr>
          <w:rFonts w:ascii="Arial" w:hAnsi="Arial" w:cs="Arial"/>
          <w:b/>
          <w:sz w:val="22"/>
          <w:szCs w:val="22"/>
        </w:rPr>
        <w:t xml:space="preserve"> 1</w:t>
      </w:r>
      <w:r w:rsidR="00C90339" w:rsidRPr="009317EE">
        <w:rPr>
          <w:rFonts w:ascii="Arial" w:hAnsi="Arial" w:cs="Arial"/>
          <w:sz w:val="22"/>
          <w:szCs w:val="22"/>
        </w:rPr>
        <w:t>4</w:t>
      </w:r>
      <w:r w:rsidR="003804DC" w:rsidRPr="009317EE">
        <w:rPr>
          <w:rFonts w:ascii="Arial" w:hAnsi="Arial" w:cs="Arial"/>
          <w:sz w:val="22"/>
          <w:szCs w:val="22"/>
        </w:rPr>
        <w:t>3 (4);</w:t>
      </w:r>
      <w:r w:rsidR="00C90339" w:rsidRPr="009317EE">
        <w:rPr>
          <w:rFonts w:ascii="Arial" w:hAnsi="Arial" w:cs="Arial"/>
          <w:sz w:val="22"/>
          <w:szCs w:val="22"/>
        </w:rPr>
        <w:t>628-38.</w:t>
      </w:r>
    </w:p>
    <w:p w14:paraId="0D21461C" w14:textId="77777777" w:rsidR="00C90339" w:rsidRPr="009317EE" w:rsidRDefault="00C90339" w:rsidP="00335B0E">
      <w:pPr>
        <w:tabs>
          <w:tab w:val="left" w:pos="1440"/>
        </w:tabs>
        <w:ind w:left="720" w:hanging="720"/>
        <w:rPr>
          <w:rFonts w:ascii="Arial" w:hAnsi="Arial" w:cs="Arial"/>
          <w:sz w:val="22"/>
          <w:szCs w:val="22"/>
        </w:rPr>
      </w:pPr>
    </w:p>
    <w:p w14:paraId="508B6AA6" w14:textId="775CF5D5" w:rsidR="00C90339" w:rsidRPr="009317EE" w:rsidRDefault="00855A93" w:rsidP="00335B0E">
      <w:pPr>
        <w:ind w:left="720" w:hanging="720"/>
        <w:rPr>
          <w:rFonts w:ascii="Arial" w:hAnsi="Arial" w:cs="Arial"/>
          <w:sz w:val="22"/>
          <w:szCs w:val="22"/>
        </w:rPr>
      </w:pPr>
      <w:r>
        <w:rPr>
          <w:rFonts w:ascii="Arial" w:hAnsi="Arial" w:cs="Arial"/>
          <w:sz w:val="22"/>
          <w:szCs w:val="22"/>
        </w:rPr>
        <w:t>3</w:t>
      </w:r>
      <w:r w:rsidR="00D70906">
        <w:rPr>
          <w:rFonts w:ascii="Arial" w:hAnsi="Arial" w:cs="Arial"/>
          <w:sz w:val="22"/>
          <w:szCs w:val="22"/>
        </w:rPr>
        <w:t>9</w:t>
      </w:r>
      <w:r w:rsidR="00C90339" w:rsidRPr="009317EE">
        <w:rPr>
          <w:rFonts w:ascii="Arial" w:hAnsi="Arial" w:cs="Arial"/>
          <w:sz w:val="22"/>
          <w:szCs w:val="22"/>
        </w:rPr>
        <w:t xml:space="preserve">. Neely GG, Kuba K, Amann S, Isobe K, Zhang L, Cammarato A, Elmen L, Gupta V, Arora S, Srangi R, Dan D, Fuijisawa S, Usami T, Xia C, </w:t>
      </w:r>
      <w:r w:rsidR="00C90339" w:rsidRPr="009317EE">
        <w:rPr>
          <w:rFonts w:ascii="Arial" w:hAnsi="Arial" w:cs="Arial"/>
          <w:b/>
          <w:sz w:val="22"/>
          <w:szCs w:val="22"/>
        </w:rPr>
        <w:t>Keene AC</w:t>
      </w:r>
      <w:r w:rsidR="00C90339" w:rsidRPr="009317EE">
        <w:rPr>
          <w:rFonts w:ascii="Arial" w:hAnsi="Arial" w:cs="Arial"/>
          <w:sz w:val="22"/>
          <w:szCs w:val="22"/>
        </w:rPr>
        <w:t xml:space="preserve">, Pospisilik A, Elling U, Berger C, Novatchkova M, Koglgruber R, Isobe M, Imai Y, Subramaniam S, Kimura A, Bodmer R, and Penninger JM.  A global </w:t>
      </w:r>
      <w:r w:rsidR="00C90339" w:rsidRPr="009317EE">
        <w:rPr>
          <w:rFonts w:ascii="Arial" w:hAnsi="Arial" w:cs="Arial"/>
          <w:i/>
          <w:sz w:val="22"/>
          <w:szCs w:val="22"/>
        </w:rPr>
        <w:t xml:space="preserve">in vivo </w:t>
      </w:r>
      <w:r w:rsidR="00C90339" w:rsidRPr="009317EE">
        <w:rPr>
          <w:rFonts w:ascii="Arial" w:hAnsi="Arial" w:cs="Arial"/>
          <w:sz w:val="22"/>
          <w:szCs w:val="22"/>
        </w:rPr>
        <w:t xml:space="preserve">Drosophila RNAi screen identifies NOT3 as a key regulator of heart function. (2010) </w:t>
      </w:r>
      <w:r w:rsidR="003804DC" w:rsidRPr="009317EE">
        <w:rPr>
          <w:rFonts w:ascii="Arial" w:hAnsi="Arial" w:cs="Arial"/>
          <w:b/>
          <w:i/>
          <w:sz w:val="22"/>
          <w:szCs w:val="22"/>
        </w:rPr>
        <w:t>Cell.</w:t>
      </w:r>
      <w:r w:rsidR="00C90339" w:rsidRPr="009317EE">
        <w:rPr>
          <w:rFonts w:ascii="Arial" w:hAnsi="Arial" w:cs="Arial"/>
          <w:b/>
          <w:i/>
          <w:sz w:val="22"/>
          <w:szCs w:val="22"/>
        </w:rPr>
        <w:t xml:space="preserve"> </w:t>
      </w:r>
      <w:r w:rsidR="00C90339" w:rsidRPr="009317EE">
        <w:rPr>
          <w:rFonts w:ascii="Arial" w:hAnsi="Arial" w:cs="Arial"/>
          <w:sz w:val="22"/>
          <w:szCs w:val="22"/>
        </w:rPr>
        <w:t>14</w:t>
      </w:r>
      <w:r w:rsidR="003804DC" w:rsidRPr="009317EE">
        <w:rPr>
          <w:rFonts w:ascii="Arial" w:hAnsi="Arial" w:cs="Arial"/>
          <w:sz w:val="22"/>
          <w:szCs w:val="22"/>
        </w:rPr>
        <w:t xml:space="preserve"> (1)</w:t>
      </w:r>
      <w:r w:rsidR="00C90339" w:rsidRPr="009317EE">
        <w:rPr>
          <w:rFonts w:ascii="Arial" w:hAnsi="Arial" w:cs="Arial"/>
          <w:sz w:val="22"/>
          <w:szCs w:val="22"/>
        </w:rPr>
        <w:t>: 142-153.</w:t>
      </w:r>
    </w:p>
    <w:p w14:paraId="0F875147" w14:textId="77777777" w:rsidR="00C90339" w:rsidRPr="009317EE" w:rsidRDefault="00C90339" w:rsidP="00C90339">
      <w:pPr>
        <w:ind w:left="720" w:right="-475" w:hanging="720"/>
        <w:rPr>
          <w:rFonts w:ascii="Arial" w:hAnsi="Arial" w:cs="Arial"/>
          <w:b/>
          <w:sz w:val="22"/>
          <w:szCs w:val="22"/>
        </w:rPr>
      </w:pPr>
    </w:p>
    <w:p w14:paraId="5545C4A4" w14:textId="46A75F28" w:rsidR="00C90339" w:rsidRPr="009317EE" w:rsidRDefault="00D70906" w:rsidP="00C90339">
      <w:pPr>
        <w:tabs>
          <w:tab w:val="left" w:pos="1440"/>
        </w:tabs>
        <w:ind w:left="720" w:hanging="720"/>
        <w:rPr>
          <w:rFonts w:ascii="Arial" w:hAnsi="Arial" w:cs="Arial"/>
          <w:sz w:val="22"/>
          <w:szCs w:val="22"/>
        </w:rPr>
      </w:pPr>
      <w:r>
        <w:rPr>
          <w:rFonts w:ascii="Arial" w:hAnsi="Arial" w:cs="Arial"/>
          <w:sz w:val="22"/>
          <w:szCs w:val="22"/>
        </w:rPr>
        <w:t>40</w:t>
      </w:r>
      <w:r w:rsidR="00C90339" w:rsidRPr="009317EE">
        <w:rPr>
          <w:rFonts w:ascii="Arial" w:hAnsi="Arial" w:cs="Arial"/>
          <w:sz w:val="22"/>
          <w:szCs w:val="22"/>
        </w:rPr>
        <w:t>.</w:t>
      </w:r>
      <w:r w:rsidR="00C90339" w:rsidRPr="009317EE">
        <w:rPr>
          <w:rFonts w:ascii="Arial" w:hAnsi="Arial" w:cs="Arial"/>
          <w:b/>
          <w:sz w:val="22"/>
          <w:szCs w:val="22"/>
        </w:rPr>
        <w:t xml:space="preserve"> Keene AC </w:t>
      </w:r>
      <w:r w:rsidR="00C90339" w:rsidRPr="009317EE">
        <w:rPr>
          <w:rFonts w:ascii="Arial" w:hAnsi="Arial" w:cs="Arial"/>
          <w:sz w:val="22"/>
          <w:szCs w:val="22"/>
        </w:rPr>
        <w:t xml:space="preserve">and Waddell S.  </w:t>
      </w:r>
      <w:r w:rsidR="00C90339" w:rsidRPr="009317EE">
        <w:rPr>
          <w:rFonts w:ascii="Arial" w:hAnsi="Arial" w:cs="Arial"/>
          <w:i/>
          <w:sz w:val="22"/>
          <w:szCs w:val="22"/>
        </w:rPr>
        <w:t>Drosophila</w:t>
      </w:r>
      <w:r w:rsidR="00C90339" w:rsidRPr="009317EE">
        <w:rPr>
          <w:rFonts w:ascii="Arial" w:hAnsi="Arial" w:cs="Arial"/>
          <w:sz w:val="22"/>
          <w:szCs w:val="22"/>
        </w:rPr>
        <w:t xml:space="preserve"> olfactory memory: single genes to complex neural circuits. (2007) </w:t>
      </w:r>
      <w:r w:rsidR="00C90339" w:rsidRPr="009317EE">
        <w:rPr>
          <w:rFonts w:ascii="Arial" w:hAnsi="Arial" w:cs="Arial"/>
          <w:b/>
          <w:i/>
          <w:sz w:val="22"/>
          <w:szCs w:val="22"/>
        </w:rPr>
        <w:t>Nature Neuroscience Reviews</w:t>
      </w:r>
      <w:r w:rsidR="00C90339" w:rsidRPr="009317EE">
        <w:rPr>
          <w:rFonts w:ascii="Arial" w:hAnsi="Arial" w:cs="Arial"/>
          <w:b/>
          <w:sz w:val="22"/>
          <w:szCs w:val="22"/>
        </w:rPr>
        <w:t xml:space="preserve">. </w:t>
      </w:r>
      <w:r w:rsidR="000B603B" w:rsidRPr="009317EE">
        <w:rPr>
          <w:rFonts w:ascii="Arial" w:hAnsi="Arial" w:cs="Arial"/>
          <w:sz w:val="22"/>
          <w:szCs w:val="22"/>
        </w:rPr>
        <w:t>8(5):</w:t>
      </w:r>
      <w:r w:rsidR="00C90339" w:rsidRPr="009317EE">
        <w:rPr>
          <w:rFonts w:ascii="Arial" w:hAnsi="Arial" w:cs="Arial"/>
          <w:sz w:val="22"/>
          <w:szCs w:val="22"/>
        </w:rPr>
        <w:t>341-54.</w:t>
      </w:r>
    </w:p>
    <w:p w14:paraId="7095BC17" w14:textId="77777777" w:rsidR="00C90339" w:rsidRPr="009317EE" w:rsidRDefault="00C90339" w:rsidP="00C90339">
      <w:pPr>
        <w:tabs>
          <w:tab w:val="left" w:pos="1440"/>
        </w:tabs>
        <w:ind w:left="720" w:hanging="720"/>
        <w:rPr>
          <w:rFonts w:ascii="Arial" w:hAnsi="Arial" w:cs="Arial"/>
          <w:i/>
          <w:sz w:val="22"/>
          <w:szCs w:val="22"/>
        </w:rPr>
      </w:pPr>
    </w:p>
    <w:p w14:paraId="3B5DA981" w14:textId="2AB5247C" w:rsidR="00C90339" w:rsidRPr="009317EE" w:rsidRDefault="00D70906" w:rsidP="00C90339">
      <w:pPr>
        <w:widowControl w:val="0"/>
        <w:tabs>
          <w:tab w:val="left" w:pos="1440"/>
        </w:tabs>
        <w:autoSpaceDE w:val="0"/>
        <w:autoSpaceDN w:val="0"/>
        <w:adjustRightInd w:val="0"/>
        <w:ind w:left="720" w:hanging="720"/>
        <w:rPr>
          <w:rFonts w:ascii="Arial" w:hAnsi="Arial" w:cs="Arial"/>
          <w:sz w:val="22"/>
          <w:szCs w:val="22"/>
        </w:rPr>
      </w:pPr>
      <w:r>
        <w:rPr>
          <w:rFonts w:ascii="Arial" w:hAnsi="Arial" w:cs="Arial"/>
          <w:sz w:val="22"/>
          <w:szCs w:val="22"/>
        </w:rPr>
        <w:t>41</w:t>
      </w:r>
      <w:r w:rsidR="00C90339" w:rsidRPr="009317EE">
        <w:rPr>
          <w:rFonts w:ascii="Arial" w:hAnsi="Arial" w:cs="Arial"/>
          <w:sz w:val="22"/>
          <w:szCs w:val="22"/>
        </w:rPr>
        <w:t>. Krashes MJ*,</w:t>
      </w:r>
      <w:r w:rsidR="00C90339" w:rsidRPr="009317EE">
        <w:rPr>
          <w:rFonts w:ascii="Arial" w:hAnsi="Arial" w:cs="Arial"/>
          <w:b/>
          <w:sz w:val="22"/>
          <w:szCs w:val="22"/>
        </w:rPr>
        <w:t xml:space="preserve"> Keene AC*</w:t>
      </w:r>
      <w:r w:rsidR="00C90339" w:rsidRPr="009317EE">
        <w:rPr>
          <w:rFonts w:ascii="Arial" w:hAnsi="Arial" w:cs="Arial"/>
          <w:sz w:val="22"/>
          <w:szCs w:val="22"/>
        </w:rPr>
        <w:t xml:space="preserve">, Leung B, Armstrong JD, and Waddell S. Sequential use of mushroom body neuron subsets during </w:t>
      </w:r>
      <w:r w:rsidR="00C90339" w:rsidRPr="009317EE">
        <w:rPr>
          <w:rFonts w:ascii="Arial" w:hAnsi="Arial" w:cs="Arial"/>
          <w:i/>
          <w:sz w:val="22"/>
          <w:szCs w:val="22"/>
        </w:rPr>
        <w:t>Drosophila</w:t>
      </w:r>
      <w:r w:rsidR="00C90339" w:rsidRPr="009317EE">
        <w:rPr>
          <w:rFonts w:ascii="Arial" w:hAnsi="Arial" w:cs="Arial"/>
          <w:sz w:val="22"/>
          <w:szCs w:val="22"/>
        </w:rPr>
        <w:t xml:space="preserve"> odor memory processing. (2007) </w:t>
      </w:r>
      <w:r w:rsidR="00C90339" w:rsidRPr="009317EE">
        <w:rPr>
          <w:rFonts w:ascii="Arial" w:hAnsi="Arial" w:cs="Arial"/>
          <w:b/>
          <w:i/>
          <w:sz w:val="22"/>
          <w:szCs w:val="22"/>
        </w:rPr>
        <w:t>Neuron</w:t>
      </w:r>
      <w:r w:rsidR="00C90339" w:rsidRPr="009317EE">
        <w:rPr>
          <w:rFonts w:ascii="Arial" w:hAnsi="Arial" w:cs="Arial"/>
          <w:b/>
          <w:sz w:val="22"/>
          <w:szCs w:val="22"/>
        </w:rPr>
        <w:t xml:space="preserve">  </w:t>
      </w:r>
      <w:r w:rsidR="001B7840" w:rsidRPr="009317EE">
        <w:rPr>
          <w:rFonts w:ascii="Arial" w:hAnsi="Arial" w:cs="Arial"/>
          <w:sz w:val="22"/>
          <w:szCs w:val="22"/>
        </w:rPr>
        <w:t>53(1):</w:t>
      </w:r>
      <w:r w:rsidR="00C90339" w:rsidRPr="009317EE">
        <w:rPr>
          <w:rFonts w:ascii="Arial" w:hAnsi="Arial" w:cs="Arial"/>
          <w:sz w:val="22"/>
          <w:szCs w:val="22"/>
        </w:rPr>
        <w:t>103-15.</w:t>
      </w:r>
    </w:p>
    <w:p w14:paraId="133C8A1D" w14:textId="77777777" w:rsidR="00C90339" w:rsidRPr="009317EE" w:rsidRDefault="00C90339" w:rsidP="00C90339">
      <w:pPr>
        <w:widowControl w:val="0"/>
        <w:tabs>
          <w:tab w:val="left" w:pos="1440"/>
        </w:tabs>
        <w:autoSpaceDE w:val="0"/>
        <w:autoSpaceDN w:val="0"/>
        <w:adjustRightInd w:val="0"/>
        <w:ind w:left="720" w:hanging="720"/>
        <w:rPr>
          <w:rFonts w:ascii="Arial" w:hAnsi="Arial" w:cs="Arial"/>
          <w:sz w:val="22"/>
          <w:szCs w:val="22"/>
        </w:rPr>
      </w:pPr>
    </w:p>
    <w:p w14:paraId="148B429F" w14:textId="3CB0132F" w:rsidR="00C90339" w:rsidRPr="009317EE" w:rsidRDefault="00D70906" w:rsidP="00C90339">
      <w:pPr>
        <w:widowControl w:val="0"/>
        <w:tabs>
          <w:tab w:val="left" w:pos="1440"/>
        </w:tabs>
        <w:autoSpaceDE w:val="0"/>
        <w:autoSpaceDN w:val="0"/>
        <w:adjustRightInd w:val="0"/>
        <w:ind w:left="720" w:hanging="720"/>
        <w:rPr>
          <w:rFonts w:ascii="Arial" w:hAnsi="Arial" w:cs="Arial"/>
          <w:sz w:val="22"/>
          <w:szCs w:val="22"/>
        </w:rPr>
      </w:pPr>
      <w:r>
        <w:rPr>
          <w:rFonts w:ascii="Arial" w:hAnsi="Arial" w:cs="Arial"/>
          <w:sz w:val="22"/>
          <w:szCs w:val="22"/>
        </w:rPr>
        <w:t>42</w:t>
      </w:r>
      <w:r w:rsidR="00C90339" w:rsidRPr="009317EE">
        <w:rPr>
          <w:rFonts w:ascii="Arial" w:hAnsi="Arial" w:cs="Arial"/>
          <w:sz w:val="22"/>
          <w:szCs w:val="22"/>
        </w:rPr>
        <w:t xml:space="preserve">. </w:t>
      </w:r>
      <w:hyperlink r:id="rId7" w:history="1">
        <w:r w:rsidR="00C90339" w:rsidRPr="009317EE">
          <w:rPr>
            <w:rFonts w:ascii="Arial" w:hAnsi="Arial" w:cs="Arial"/>
            <w:b/>
            <w:color w:val="000000"/>
            <w:sz w:val="22"/>
            <w:szCs w:val="22"/>
            <w:u w:color="0032CE"/>
          </w:rPr>
          <w:t>Keene AC*</w:t>
        </w:r>
        <w:r w:rsidR="00C90339" w:rsidRPr="009317EE">
          <w:rPr>
            <w:rFonts w:ascii="Arial" w:hAnsi="Arial" w:cs="Arial"/>
            <w:color w:val="000000"/>
            <w:sz w:val="22"/>
            <w:szCs w:val="22"/>
            <w:u w:color="0032CE"/>
          </w:rPr>
          <w:t>, Krashes MJ*, Leung B, Bernard JA, and Waddell S.</w:t>
        </w:r>
      </w:hyperlink>
      <w:r w:rsidR="00C90339" w:rsidRPr="009317EE">
        <w:rPr>
          <w:rFonts w:ascii="Arial" w:hAnsi="Arial" w:cs="Arial"/>
          <w:sz w:val="22"/>
          <w:szCs w:val="22"/>
        </w:rPr>
        <w:t xml:space="preserve"> </w:t>
      </w:r>
      <w:r w:rsidR="00C90339" w:rsidRPr="009317EE">
        <w:rPr>
          <w:rFonts w:ascii="Arial" w:hAnsi="Arial" w:cs="Arial"/>
          <w:i/>
          <w:sz w:val="22"/>
          <w:szCs w:val="22"/>
        </w:rPr>
        <w:t>Drosophila</w:t>
      </w:r>
      <w:r w:rsidR="00C90339" w:rsidRPr="009317EE">
        <w:rPr>
          <w:rFonts w:ascii="Arial" w:hAnsi="Arial" w:cs="Arial"/>
          <w:sz w:val="22"/>
          <w:szCs w:val="22"/>
        </w:rPr>
        <w:t xml:space="preserve"> Dorsal Paired Medial neurons provide a general mechanism for memory consolidation. (2006) </w:t>
      </w:r>
      <w:r w:rsidR="00C90339" w:rsidRPr="009317EE">
        <w:rPr>
          <w:rFonts w:ascii="Arial" w:hAnsi="Arial" w:cs="Arial"/>
          <w:b/>
          <w:i/>
          <w:sz w:val="22"/>
          <w:szCs w:val="22"/>
        </w:rPr>
        <w:t>Current Biology</w:t>
      </w:r>
      <w:r w:rsidR="00317371" w:rsidRPr="009317EE">
        <w:rPr>
          <w:rFonts w:ascii="Arial" w:hAnsi="Arial" w:cs="Arial"/>
          <w:sz w:val="22"/>
          <w:szCs w:val="22"/>
        </w:rPr>
        <w:t>.</w:t>
      </w:r>
      <w:r w:rsidR="00004396" w:rsidRPr="009317EE">
        <w:rPr>
          <w:rFonts w:ascii="Arial" w:hAnsi="Arial" w:cs="Arial"/>
          <w:sz w:val="22"/>
          <w:szCs w:val="22"/>
        </w:rPr>
        <w:t xml:space="preserve"> </w:t>
      </w:r>
      <w:r w:rsidR="00C90339" w:rsidRPr="009317EE">
        <w:rPr>
          <w:rFonts w:ascii="Arial" w:hAnsi="Arial" w:cs="Arial"/>
          <w:sz w:val="22"/>
          <w:szCs w:val="22"/>
        </w:rPr>
        <w:t>16</w:t>
      </w:r>
      <w:r w:rsidR="0048344A" w:rsidRPr="009317EE">
        <w:rPr>
          <w:rFonts w:ascii="Arial" w:hAnsi="Arial" w:cs="Arial"/>
          <w:sz w:val="22"/>
          <w:szCs w:val="22"/>
        </w:rPr>
        <w:t>(15)</w:t>
      </w:r>
      <w:r w:rsidR="00C90339" w:rsidRPr="009317EE">
        <w:rPr>
          <w:rFonts w:ascii="Arial" w:hAnsi="Arial" w:cs="Arial"/>
          <w:sz w:val="22"/>
          <w:szCs w:val="22"/>
        </w:rPr>
        <w:t>:1524-30.</w:t>
      </w:r>
    </w:p>
    <w:p w14:paraId="3D877733" w14:textId="77777777" w:rsidR="00C90339" w:rsidRPr="009317EE" w:rsidRDefault="00C90339" w:rsidP="00C90339">
      <w:pPr>
        <w:widowControl w:val="0"/>
        <w:tabs>
          <w:tab w:val="left" w:pos="1440"/>
        </w:tabs>
        <w:autoSpaceDE w:val="0"/>
        <w:autoSpaceDN w:val="0"/>
        <w:adjustRightInd w:val="0"/>
        <w:ind w:left="720" w:hanging="720"/>
        <w:rPr>
          <w:rFonts w:ascii="Arial" w:hAnsi="Arial" w:cs="Arial"/>
          <w:sz w:val="22"/>
          <w:szCs w:val="22"/>
        </w:rPr>
      </w:pPr>
    </w:p>
    <w:p w14:paraId="10F4A42A" w14:textId="371A5216" w:rsidR="00C90339" w:rsidRPr="009317EE" w:rsidRDefault="00D70906" w:rsidP="00C90339">
      <w:pPr>
        <w:widowControl w:val="0"/>
        <w:tabs>
          <w:tab w:val="left" w:pos="1440"/>
          <w:tab w:val="left" w:pos="4140"/>
        </w:tabs>
        <w:autoSpaceDE w:val="0"/>
        <w:autoSpaceDN w:val="0"/>
        <w:adjustRightInd w:val="0"/>
        <w:ind w:left="720" w:hanging="720"/>
        <w:rPr>
          <w:rFonts w:ascii="Arial" w:hAnsi="Arial" w:cs="Arial"/>
          <w:sz w:val="22"/>
          <w:szCs w:val="22"/>
        </w:rPr>
      </w:pPr>
      <w:r>
        <w:rPr>
          <w:rFonts w:ascii="Arial" w:hAnsi="Arial" w:cs="Arial"/>
          <w:sz w:val="22"/>
          <w:szCs w:val="22"/>
        </w:rPr>
        <w:t>43</w:t>
      </w:r>
      <w:r w:rsidR="00C90339" w:rsidRPr="009317EE">
        <w:rPr>
          <w:rFonts w:ascii="Arial" w:hAnsi="Arial" w:cs="Arial"/>
          <w:sz w:val="22"/>
          <w:szCs w:val="22"/>
        </w:rPr>
        <w:t xml:space="preserve">. Yu D, </w:t>
      </w:r>
      <w:r w:rsidR="00C90339" w:rsidRPr="009317EE">
        <w:rPr>
          <w:rFonts w:ascii="Arial" w:hAnsi="Arial" w:cs="Arial"/>
          <w:b/>
          <w:sz w:val="22"/>
          <w:szCs w:val="22"/>
        </w:rPr>
        <w:t>Keene AC</w:t>
      </w:r>
      <w:r w:rsidR="00C90339" w:rsidRPr="009317EE">
        <w:rPr>
          <w:rFonts w:ascii="Arial" w:hAnsi="Arial" w:cs="Arial"/>
          <w:sz w:val="22"/>
          <w:szCs w:val="22"/>
        </w:rPr>
        <w:t xml:space="preserve">, Srivatsan A, Waddell S and Davis RL.  </w:t>
      </w:r>
      <w:r w:rsidR="00C90339" w:rsidRPr="009317EE">
        <w:rPr>
          <w:rFonts w:ascii="Arial" w:hAnsi="Arial" w:cs="Arial"/>
          <w:i/>
          <w:sz w:val="22"/>
          <w:szCs w:val="22"/>
        </w:rPr>
        <w:t>Drosophila</w:t>
      </w:r>
      <w:r w:rsidR="00C90339" w:rsidRPr="009317EE">
        <w:rPr>
          <w:rFonts w:ascii="Arial" w:hAnsi="Arial" w:cs="Arial"/>
          <w:sz w:val="22"/>
          <w:szCs w:val="22"/>
        </w:rPr>
        <w:t xml:space="preserve"> DPM neurons form a delayed and branch-specific memory trace after olfactory classical conditioning. (2005) </w:t>
      </w:r>
      <w:r w:rsidR="00C90339" w:rsidRPr="009317EE">
        <w:rPr>
          <w:rFonts w:ascii="Arial" w:hAnsi="Arial" w:cs="Arial"/>
          <w:b/>
          <w:i/>
          <w:sz w:val="22"/>
          <w:szCs w:val="22"/>
        </w:rPr>
        <w:t>Cell</w:t>
      </w:r>
      <w:r w:rsidR="00C90339" w:rsidRPr="009317EE">
        <w:rPr>
          <w:rFonts w:ascii="Arial" w:hAnsi="Arial" w:cs="Arial"/>
          <w:sz w:val="22"/>
          <w:szCs w:val="22"/>
        </w:rPr>
        <w:t xml:space="preserve">  123</w:t>
      </w:r>
      <w:r w:rsidR="00481F79" w:rsidRPr="009317EE">
        <w:rPr>
          <w:rFonts w:ascii="Arial" w:hAnsi="Arial" w:cs="Arial"/>
          <w:sz w:val="22"/>
          <w:szCs w:val="22"/>
        </w:rPr>
        <w:t xml:space="preserve"> (5)</w:t>
      </w:r>
      <w:r w:rsidR="00C90339" w:rsidRPr="009317EE">
        <w:rPr>
          <w:rFonts w:ascii="Arial" w:hAnsi="Arial" w:cs="Arial"/>
          <w:sz w:val="22"/>
          <w:szCs w:val="22"/>
        </w:rPr>
        <w:t>: 945-57.</w:t>
      </w:r>
    </w:p>
    <w:p w14:paraId="144AA16C" w14:textId="77777777" w:rsidR="00C90339" w:rsidRPr="009317EE" w:rsidRDefault="00C90339" w:rsidP="00C90339">
      <w:pPr>
        <w:widowControl w:val="0"/>
        <w:tabs>
          <w:tab w:val="left" w:pos="1440"/>
          <w:tab w:val="left" w:pos="4140"/>
        </w:tabs>
        <w:autoSpaceDE w:val="0"/>
        <w:autoSpaceDN w:val="0"/>
        <w:adjustRightInd w:val="0"/>
        <w:ind w:left="720" w:hanging="720"/>
        <w:rPr>
          <w:rFonts w:ascii="Arial" w:hAnsi="Arial" w:cs="Arial"/>
          <w:sz w:val="22"/>
          <w:szCs w:val="22"/>
        </w:rPr>
      </w:pPr>
    </w:p>
    <w:p w14:paraId="0E1F6EA0" w14:textId="374EFDF2" w:rsidR="00C90339" w:rsidRPr="009317EE" w:rsidRDefault="00855A93" w:rsidP="00C90339">
      <w:pPr>
        <w:tabs>
          <w:tab w:val="left" w:pos="1440"/>
        </w:tabs>
        <w:ind w:left="720" w:hanging="720"/>
        <w:rPr>
          <w:rFonts w:ascii="Arial" w:hAnsi="Arial" w:cs="Arial"/>
          <w:sz w:val="22"/>
          <w:szCs w:val="22"/>
        </w:rPr>
      </w:pPr>
      <w:r>
        <w:rPr>
          <w:rFonts w:ascii="Arial" w:hAnsi="Arial" w:cs="Arial"/>
          <w:sz w:val="22"/>
          <w:szCs w:val="22"/>
        </w:rPr>
        <w:t>4</w:t>
      </w:r>
      <w:r w:rsidR="00D70906">
        <w:rPr>
          <w:rFonts w:ascii="Arial" w:hAnsi="Arial" w:cs="Arial"/>
          <w:sz w:val="22"/>
          <w:szCs w:val="22"/>
        </w:rPr>
        <w:t>4</w:t>
      </w:r>
      <w:r w:rsidR="00C90339" w:rsidRPr="009317EE">
        <w:rPr>
          <w:rFonts w:ascii="Arial" w:hAnsi="Arial" w:cs="Arial"/>
          <w:sz w:val="22"/>
          <w:szCs w:val="22"/>
        </w:rPr>
        <w:t xml:space="preserve">. </w:t>
      </w:r>
      <w:r w:rsidR="00C90339" w:rsidRPr="009317EE">
        <w:rPr>
          <w:rFonts w:ascii="Arial" w:hAnsi="Arial" w:cs="Arial"/>
          <w:b/>
          <w:sz w:val="22"/>
          <w:szCs w:val="22"/>
        </w:rPr>
        <w:t xml:space="preserve">Keene AC </w:t>
      </w:r>
      <w:r w:rsidR="00C90339" w:rsidRPr="009317EE">
        <w:rPr>
          <w:rFonts w:ascii="Arial" w:hAnsi="Arial" w:cs="Arial"/>
          <w:sz w:val="22"/>
          <w:szCs w:val="22"/>
        </w:rPr>
        <w:t xml:space="preserve">and Waddell S. </w:t>
      </w:r>
      <w:r w:rsidR="00C90339" w:rsidRPr="009317EE">
        <w:rPr>
          <w:rFonts w:ascii="Arial" w:hAnsi="Arial" w:cs="Arial"/>
          <w:i/>
          <w:sz w:val="22"/>
          <w:szCs w:val="22"/>
        </w:rPr>
        <w:t xml:space="preserve"> Drosophila </w:t>
      </w:r>
      <w:r w:rsidR="00C90339" w:rsidRPr="009317EE">
        <w:rPr>
          <w:rFonts w:ascii="Arial" w:hAnsi="Arial" w:cs="Arial"/>
          <w:sz w:val="22"/>
          <w:szCs w:val="22"/>
        </w:rPr>
        <w:t xml:space="preserve">olfactory memory: Dopamine signals punishment? (2005) </w:t>
      </w:r>
      <w:r w:rsidR="00C90339" w:rsidRPr="009317EE">
        <w:rPr>
          <w:rFonts w:ascii="Arial" w:hAnsi="Arial" w:cs="Arial"/>
          <w:b/>
          <w:i/>
          <w:sz w:val="22"/>
          <w:szCs w:val="22"/>
        </w:rPr>
        <w:t>Current Biology</w:t>
      </w:r>
      <w:r w:rsidR="00C90339" w:rsidRPr="009317EE">
        <w:rPr>
          <w:rFonts w:ascii="Arial" w:hAnsi="Arial" w:cs="Arial"/>
          <w:sz w:val="22"/>
          <w:szCs w:val="22"/>
        </w:rPr>
        <w:t>. 15</w:t>
      </w:r>
      <w:r w:rsidR="00114FD7" w:rsidRPr="009317EE">
        <w:rPr>
          <w:rFonts w:ascii="Arial" w:hAnsi="Arial" w:cs="Arial"/>
          <w:sz w:val="22"/>
          <w:szCs w:val="22"/>
        </w:rPr>
        <w:t>(22)</w:t>
      </w:r>
      <w:r w:rsidR="00C77A0E" w:rsidRPr="009317EE">
        <w:rPr>
          <w:rFonts w:ascii="Arial" w:hAnsi="Arial" w:cs="Arial"/>
          <w:sz w:val="22"/>
          <w:szCs w:val="22"/>
        </w:rPr>
        <w:t>:</w:t>
      </w:r>
      <w:r w:rsidR="00C90339" w:rsidRPr="009317EE">
        <w:rPr>
          <w:rFonts w:ascii="Arial" w:hAnsi="Arial" w:cs="Arial"/>
          <w:sz w:val="22"/>
          <w:szCs w:val="22"/>
        </w:rPr>
        <w:t>R932-4.</w:t>
      </w:r>
    </w:p>
    <w:p w14:paraId="66E3A10D" w14:textId="77777777" w:rsidR="00C90339" w:rsidRPr="009317EE" w:rsidRDefault="00C90339" w:rsidP="00C90339">
      <w:pPr>
        <w:tabs>
          <w:tab w:val="left" w:pos="1440"/>
        </w:tabs>
        <w:ind w:left="720" w:hanging="720"/>
        <w:rPr>
          <w:rFonts w:ascii="Arial" w:hAnsi="Arial" w:cs="Arial"/>
          <w:sz w:val="22"/>
          <w:szCs w:val="22"/>
        </w:rPr>
      </w:pPr>
    </w:p>
    <w:p w14:paraId="45A66104" w14:textId="46D22F26" w:rsidR="00C90339" w:rsidRPr="009317EE" w:rsidRDefault="00855A93" w:rsidP="00C90339">
      <w:pPr>
        <w:tabs>
          <w:tab w:val="left" w:pos="1440"/>
          <w:tab w:val="left" w:pos="4860"/>
        </w:tabs>
        <w:ind w:left="720" w:hanging="720"/>
        <w:rPr>
          <w:rFonts w:ascii="Arial" w:hAnsi="Arial" w:cs="Arial"/>
          <w:sz w:val="22"/>
          <w:szCs w:val="22"/>
        </w:rPr>
      </w:pPr>
      <w:r>
        <w:rPr>
          <w:rFonts w:ascii="Arial" w:hAnsi="Arial" w:cs="Arial"/>
          <w:sz w:val="22"/>
          <w:szCs w:val="22"/>
        </w:rPr>
        <w:t>4</w:t>
      </w:r>
      <w:r w:rsidR="00D70906">
        <w:rPr>
          <w:rFonts w:ascii="Arial" w:hAnsi="Arial" w:cs="Arial"/>
          <w:sz w:val="22"/>
          <w:szCs w:val="22"/>
        </w:rPr>
        <w:t>5</w:t>
      </w:r>
      <w:r w:rsidR="00C90339" w:rsidRPr="009317EE">
        <w:rPr>
          <w:rFonts w:ascii="Arial" w:hAnsi="Arial" w:cs="Arial"/>
          <w:sz w:val="22"/>
          <w:szCs w:val="22"/>
        </w:rPr>
        <w:t xml:space="preserve">. </w:t>
      </w:r>
      <w:r w:rsidR="00C90339" w:rsidRPr="009317EE">
        <w:rPr>
          <w:rFonts w:ascii="Arial" w:hAnsi="Arial" w:cs="Arial"/>
          <w:b/>
          <w:sz w:val="22"/>
          <w:szCs w:val="22"/>
        </w:rPr>
        <w:t>Keene AC</w:t>
      </w:r>
      <w:r w:rsidR="00C90339" w:rsidRPr="009317EE">
        <w:rPr>
          <w:rFonts w:ascii="Arial" w:hAnsi="Arial" w:cs="Arial"/>
          <w:sz w:val="22"/>
          <w:szCs w:val="22"/>
        </w:rPr>
        <w:t xml:space="preserve">, Stratmann M, Keller A, Perrat PN, Vosshall LB, and Waddell, S.  A benzaldehyde odor memory in </w:t>
      </w:r>
      <w:r w:rsidR="00C90339" w:rsidRPr="009317EE">
        <w:rPr>
          <w:rFonts w:ascii="Arial" w:hAnsi="Arial" w:cs="Arial"/>
          <w:i/>
          <w:sz w:val="22"/>
          <w:szCs w:val="22"/>
        </w:rPr>
        <w:t xml:space="preserve">Drosophila </w:t>
      </w:r>
      <w:r w:rsidR="00C90339" w:rsidRPr="009317EE">
        <w:rPr>
          <w:rFonts w:ascii="Arial" w:hAnsi="Arial" w:cs="Arial"/>
          <w:sz w:val="22"/>
          <w:szCs w:val="22"/>
        </w:rPr>
        <w:t xml:space="preserve">requires uniquely timed Dorsal Paired Medial neuron output. (2004) </w:t>
      </w:r>
      <w:r w:rsidR="00C90339" w:rsidRPr="009317EE">
        <w:rPr>
          <w:rFonts w:ascii="Arial" w:hAnsi="Arial" w:cs="Arial"/>
          <w:b/>
          <w:i/>
          <w:sz w:val="22"/>
          <w:szCs w:val="22"/>
        </w:rPr>
        <w:t>Neuron</w:t>
      </w:r>
      <w:r w:rsidR="00C90339" w:rsidRPr="009317EE">
        <w:rPr>
          <w:rFonts w:ascii="Arial" w:hAnsi="Arial" w:cs="Arial"/>
          <w:sz w:val="22"/>
          <w:szCs w:val="22"/>
        </w:rPr>
        <w:t xml:space="preserve">  44</w:t>
      </w:r>
      <w:r w:rsidR="00910313" w:rsidRPr="009317EE">
        <w:rPr>
          <w:rFonts w:ascii="Arial" w:hAnsi="Arial" w:cs="Arial"/>
          <w:sz w:val="22"/>
          <w:szCs w:val="22"/>
        </w:rPr>
        <w:t>(3):</w:t>
      </w:r>
      <w:r w:rsidR="00C90339" w:rsidRPr="009317EE">
        <w:rPr>
          <w:rFonts w:ascii="Arial" w:hAnsi="Arial" w:cs="Arial"/>
          <w:sz w:val="22"/>
          <w:szCs w:val="22"/>
        </w:rPr>
        <w:t>521-33.</w:t>
      </w:r>
    </w:p>
    <w:p w14:paraId="1AE4A282" w14:textId="77777777" w:rsidR="00C90339" w:rsidRPr="009317EE" w:rsidRDefault="00C90339" w:rsidP="00C90339">
      <w:pPr>
        <w:tabs>
          <w:tab w:val="left" w:pos="1440"/>
          <w:tab w:val="left" w:pos="4860"/>
        </w:tabs>
        <w:ind w:left="720" w:hanging="720"/>
        <w:rPr>
          <w:rFonts w:ascii="Arial" w:hAnsi="Arial" w:cs="Arial"/>
          <w:sz w:val="22"/>
          <w:szCs w:val="22"/>
        </w:rPr>
      </w:pPr>
    </w:p>
    <w:p w14:paraId="503B16B7" w14:textId="08FC001A" w:rsidR="00C90339" w:rsidRPr="009317EE" w:rsidRDefault="00855A93" w:rsidP="00C90339">
      <w:pPr>
        <w:tabs>
          <w:tab w:val="left" w:pos="1440"/>
          <w:tab w:val="left" w:pos="4860"/>
        </w:tabs>
        <w:ind w:left="720" w:hanging="720"/>
        <w:rPr>
          <w:rFonts w:ascii="Arial" w:hAnsi="Arial" w:cs="Arial"/>
          <w:sz w:val="22"/>
          <w:szCs w:val="22"/>
        </w:rPr>
      </w:pPr>
      <w:r>
        <w:rPr>
          <w:rFonts w:ascii="Arial" w:hAnsi="Arial" w:cs="Arial"/>
          <w:sz w:val="22"/>
          <w:szCs w:val="22"/>
        </w:rPr>
        <w:t>4</w:t>
      </w:r>
      <w:r w:rsidR="00D70906">
        <w:rPr>
          <w:rFonts w:ascii="Arial" w:hAnsi="Arial" w:cs="Arial"/>
          <w:sz w:val="22"/>
          <w:szCs w:val="22"/>
        </w:rPr>
        <w:t>6</w:t>
      </w:r>
      <w:r w:rsidR="00C90339" w:rsidRPr="009317EE">
        <w:rPr>
          <w:rFonts w:ascii="Arial" w:hAnsi="Arial" w:cs="Arial"/>
          <w:sz w:val="22"/>
          <w:szCs w:val="22"/>
        </w:rPr>
        <w:t xml:space="preserve">. Ding H, Schwartz DS, </w:t>
      </w:r>
      <w:r w:rsidR="00C90339" w:rsidRPr="009317EE">
        <w:rPr>
          <w:rFonts w:ascii="Arial" w:hAnsi="Arial" w:cs="Arial"/>
          <w:b/>
          <w:sz w:val="22"/>
          <w:szCs w:val="22"/>
        </w:rPr>
        <w:t>Keene A</w:t>
      </w:r>
      <w:r w:rsidR="00C90339" w:rsidRPr="009317EE">
        <w:rPr>
          <w:rFonts w:ascii="Arial" w:hAnsi="Arial" w:cs="Arial"/>
          <w:sz w:val="22"/>
          <w:szCs w:val="22"/>
        </w:rPr>
        <w:t>, Affar E, Fenton L, Shi Y, Zamore PD, and Xu Z.  Selective silencing by RNAi of a dominant allele that causes amytrophic lateral sclerosis.</w:t>
      </w:r>
      <w:r w:rsidR="00C90339" w:rsidRPr="009317EE">
        <w:rPr>
          <w:rFonts w:ascii="Arial" w:hAnsi="Arial" w:cs="Arial"/>
          <w:i/>
          <w:sz w:val="22"/>
          <w:szCs w:val="22"/>
        </w:rPr>
        <w:t xml:space="preserve"> (</w:t>
      </w:r>
      <w:r w:rsidR="00C90339" w:rsidRPr="009317EE">
        <w:rPr>
          <w:rFonts w:ascii="Arial" w:hAnsi="Arial" w:cs="Arial"/>
          <w:sz w:val="22"/>
          <w:szCs w:val="22"/>
        </w:rPr>
        <w:t>2003)</w:t>
      </w:r>
      <w:r w:rsidR="00C90339" w:rsidRPr="009317EE">
        <w:rPr>
          <w:rFonts w:ascii="Arial" w:hAnsi="Arial" w:cs="Arial"/>
          <w:i/>
          <w:sz w:val="22"/>
          <w:szCs w:val="22"/>
        </w:rPr>
        <w:t xml:space="preserve"> </w:t>
      </w:r>
      <w:r w:rsidR="00C90339" w:rsidRPr="009317EE">
        <w:rPr>
          <w:rFonts w:ascii="Arial" w:hAnsi="Arial" w:cs="Arial"/>
          <w:b/>
          <w:i/>
          <w:sz w:val="22"/>
          <w:szCs w:val="22"/>
        </w:rPr>
        <w:t>Aging Cell</w:t>
      </w:r>
      <w:r w:rsidR="00C90339" w:rsidRPr="009317EE">
        <w:rPr>
          <w:rFonts w:ascii="Arial" w:hAnsi="Arial" w:cs="Arial"/>
          <w:i/>
          <w:sz w:val="22"/>
          <w:szCs w:val="22"/>
        </w:rPr>
        <w:t xml:space="preserve">  </w:t>
      </w:r>
      <w:r w:rsidR="00C90339" w:rsidRPr="009317EE">
        <w:rPr>
          <w:rFonts w:ascii="Arial" w:hAnsi="Arial" w:cs="Arial"/>
          <w:sz w:val="22"/>
          <w:szCs w:val="22"/>
        </w:rPr>
        <w:t>2</w:t>
      </w:r>
      <w:r w:rsidR="00376910" w:rsidRPr="009317EE">
        <w:rPr>
          <w:rFonts w:ascii="Arial" w:hAnsi="Arial" w:cs="Arial"/>
          <w:sz w:val="22"/>
          <w:szCs w:val="22"/>
        </w:rPr>
        <w:t>(4):</w:t>
      </w:r>
      <w:r w:rsidR="00C90339" w:rsidRPr="009317EE">
        <w:rPr>
          <w:rFonts w:ascii="Arial" w:hAnsi="Arial" w:cs="Arial"/>
          <w:sz w:val="22"/>
          <w:szCs w:val="22"/>
        </w:rPr>
        <w:t>209-17.</w:t>
      </w:r>
    </w:p>
    <w:p w14:paraId="05E33AE2" w14:textId="77777777" w:rsidR="00C90339" w:rsidRPr="009317EE" w:rsidRDefault="00C90339" w:rsidP="00C90339">
      <w:pPr>
        <w:tabs>
          <w:tab w:val="left" w:pos="1440"/>
          <w:tab w:val="left" w:pos="4860"/>
        </w:tabs>
        <w:ind w:left="720" w:hanging="720"/>
        <w:rPr>
          <w:rFonts w:ascii="Arial" w:hAnsi="Arial" w:cs="Arial"/>
          <w:sz w:val="22"/>
          <w:szCs w:val="22"/>
        </w:rPr>
      </w:pPr>
    </w:p>
    <w:p w14:paraId="79569FC1" w14:textId="00C0261E" w:rsidR="00C90339" w:rsidRPr="009317EE" w:rsidRDefault="00855A93" w:rsidP="00C90339">
      <w:pPr>
        <w:tabs>
          <w:tab w:val="left" w:pos="720"/>
          <w:tab w:val="left" w:pos="810"/>
          <w:tab w:val="left" w:pos="900"/>
          <w:tab w:val="left" w:pos="1440"/>
          <w:tab w:val="left" w:pos="4860"/>
        </w:tabs>
        <w:ind w:left="720" w:hanging="720"/>
        <w:rPr>
          <w:rFonts w:ascii="Arial" w:hAnsi="Arial" w:cs="Arial"/>
          <w:color w:val="000000"/>
          <w:sz w:val="22"/>
          <w:szCs w:val="22"/>
        </w:rPr>
      </w:pPr>
      <w:r>
        <w:rPr>
          <w:rFonts w:ascii="Arial" w:hAnsi="Arial" w:cs="Arial"/>
          <w:sz w:val="22"/>
          <w:szCs w:val="22"/>
        </w:rPr>
        <w:t>4</w:t>
      </w:r>
      <w:r w:rsidR="00D70906">
        <w:rPr>
          <w:rFonts w:ascii="Arial" w:hAnsi="Arial" w:cs="Arial"/>
          <w:sz w:val="22"/>
          <w:szCs w:val="22"/>
        </w:rPr>
        <w:t>7</w:t>
      </w:r>
      <w:r w:rsidR="00C90339" w:rsidRPr="009317EE">
        <w:rPr>
          <w:rFonts w:ascii="Arial" w:hAnsi="Arial" w:cs="Arial"/>
          <w:b/>
          <w:sz w:val="22"/>
          <w:szCs w:val="22"/>
        </w:rPr>
        <w:t>. Keene AC</w:t>
      </w:r>
      <w:r w:rsidR="00C90339" w:rsidRPr="009317EE">
        <w:rPr>
          <w:rFonts w:ascii="Arial" w:hAnsi="Arial" w:cs="Arial"/>
          <w:sz w:val="22"/>
          <w:szCs w:val="22"/>
        </w:rPr>
        <w:t>, Jones JE, Wade GN, and Corp ES.  Forebrain sites of NPY action on estrous behavior in Syrian hamsters. (</w:t>
      </w:r>
      <w:r w:rsidR="00C90339" w:rsidRPr="009317EE">
        <w:rPr>
          <w:rFonts w:ascii="Arial" w:hAnsi="Arial" w:cs="Arial"/>
          <w:color w:val="000000"/>
          <w:sz w:val="22"/>
          <w:szCs w:val="22"/>
        </w:rPr>
        <w:t xml:space="preserve">2003) </w:t>
      </w:r>
      <w:r w:rsidR="00C90339" w:rsidRPr="009317EE">
        <w:rPr>
          <w:rFonts w:ascii="Arial" w:hAnsi="Arial" w:cs="Arial"/>
          <w:b/>
          <w:i/>
          <w:sz w:val="22"/>
          <w:szCs w:val="22"/>
        </w:rPr>
        <w:t>Physiology and Behavior</w:t>
      </w:r>
      <w:r w:rsidR="00C90339" w:rsidRPr="009317EE">
        <w:rPr>
          <w:rFonts w:ascii="Arial" w:hAnsi="Arial" w:cs="Arial"/>
          <w:b/>
          <w:i/>
          <w:sz w:val="22"/>
          <w:szCs w:val="22"/>
        </w:rPr>
        <w:tab/>
      </w:r>
      <w:r w:rsidR="00C90339" w:rsidRPr="009317EE">
        <w:rPr>
          <w:rFonts w:ascii="Arial" w:hAnsi="Arial" w:cs="Arial"/>
          <w:i/>
          <w:sz w:val="22"/>
          <w:szCs w:val="22"/>
        </w:rPr>
        <w:t xml:space="preserve">  </w:t>
      </w:r>
      <w:r w:rsidR="00C90339" w:rsidRPr="009317EE">
        <w:rPr>
          <w:rFonts w:ascii="Arial" w:hAnsi="Arial" w:cs="Arial"/>
          <w:color w:val="000000"/>
          <w:sz w:val="22"/>
          <w:szCs w:val="22"/>
        </w:rPr>
        <w:t>78</w:t>
      </w:r>
      <w:r w:rsidR="00376910" w:rsidRPr="009317EE">
        <w:rPr>
          <w:rFonts w:ascii="Arial" w:hAnsi="Arial" w:cs="Arial"/>
          <w:color w:val="000000"/>
          <w:sz w:val="22"/>
          <w:szCs w:val="22"/>
        </w:rPr>
        <w:t>(4-5):</w:t>
      </w:r>
      <w:r w:rsidR="00C90339" w:rsidRPr="009317EE">
        <w:rPr>
          <w:rFonts w:ascii="Arial" w:hAnsi="Arial" w:cs="Arial"/>
          <w:color w:val="000000"/>
          <w:sz w:val="22"/>
          <w:szCs w:val="22"/>
        </w:rPr>
        <w:t>711-6.</w:t>
      </w:r>
    </w:p>
    <w:p w14:paraId="0B3B9D09" w14:textId="77777777" w:rsidR="00C90339" w:rsidRPr="009317EE" w:rsidRDefault="00C90339" w:rsidP="00C90339">
      <w:pPr>
        <w:tabs>
          <w:tab w:val="left" w:pos="720"/>
          <w:tab w:val="left" w:pos="810"/>
          <w:tab w:val="left" w:pos="900"/>
          <w:tab w:val="left" w:pos="1440"/>
          <w:tab w:val="left" w:pos="4860"/>
        </w:tabs>
        <w:ind w:left="720" w:hanging="720"/>
        <w:rPr>
          <w:rFonts w:ascii="Arial" w:hAnsi="Arial" w:cs="Arial"/>
          <w:sz w:val="22"/>
          <w:szCs w:val="22"/>
        </w:rPr>
      </w:pPr>
    </w:p>
    <w:p w14:paraId="2C371112" w14:textId="4A33BA3D" w:rsidR="00C90339" w:rsidRPr="009317EE" w:rsidRDefault="00855A93" w:rsidP="00423978">
      <w:pPr>
        <w:tabs>
          <w:tab w:val="left" w:pos="720"/>
          <w:tab w:val="left" w:pos="1440"/>
          <w:tab w:val="left" w:pos="4860"/>
        </w:tabs>
        <w:ind w:left="720" w:hanging="720"/>
        <w:rPr>
          <w:rFonts w:ascii="Arial" w:hAnsi="Arial" w:cs="Arial"/>
          <w:sz w:val="22"/>
          <w:szCs w:val="22"/>
        </w:rPr>
      </w:pPr>
      <w:r>
        <w:rPr>
          <w:rFonts w:ascii="Arial" w:hAnsi="Arial" w:cs="Arial"/>
          <w:sz w:val="22"/>
          <w:szCs w:val="22"/>
        </w:rPr>
        <w:t>4</w:t>
      </w:r>
      <w:r w:rsidR="00D70906">
        <w:rPr>
          <w:rFonts w:ascii="Arial" w:hAnsi="Arial" w:cs="Arial"/>
          <w:sz w:val="22"/>
          <w:szCs w:val="22"/>
        </w:rPr>
        <w:t>8</w:t>
      </w:r>
      <w:r w:rsidR="00C90339" w:rsidRPr="009317EE">
        <w:rPr>
          <w:rFonts w:ascii="Arial" w:hAnsi="Arial" w:cs="Arial"/>
          <w:sz w:val="22"/>
          <w:szCs w:val="22"/>
        </w:rPr>
        <w:t xml:space="preserve">. Jones JE, Pick RR, Davenport MD, </w:t>
      </w:r>
      <w:r w:rsidR="00C90339" w:rsidRPr="009317EE">
        <w:rPr>
          <w:rFonts w:ascii="Arial" w:hAnsi="Arial" w:cs="Arial"/>
          <w:b/>
          <w:sz w:val="22"/>
          <w:szCs w:val="22"/>
        </w:rPr>
        <w:t>Keene AC</w:t>
      </w:r>
      <w:r w:rsidR="00C90339" w:rsidRPr="009317EE">
        <w:rPr>
          <w:rFonts w:ascii="Arial" w:hAnsi="Arial" w:cs="Arial"/>
          <w:sz w:val="22"/>
          <w:szCs w:val="22"/>
        </w:rPr>
        <w:t xml:space="preserve">, Corp ES, and Wade GN.  Disinhibition of female sexual behavior by a CRH receptor antagonist in Syrian hamsters. (2002) </w:t>
      </w:r>
      <w:r w:rsidR="00C90339" w:rsidRPr="009317EE">
        <w:rPr>
          <w:rFonts w:ascii="Arial" w:hAnsi="Arial" w:cs="Arial"/>
          <w:b/>
          <w:i/>
          <w:sz w:val="22"/>
          <w:szCs w:val="22"/>
        </w:rPr>
        <w:t>American Journal of  Physiology- Regulatory, Integrative and Comparative Physiology</w:t>
      </w:r>
      <w:r w:rsidR="00C90339" w:rsidRPr="009317EE">
        <w:rPr>
          <w:rFonts w:ascii="Arial" w:hAnsi="Arial" w:cs="Arial"/>
          <w:sz w:val="22"/>
          <w:szCs w:val="22"/>
        </w:rPr>
        <w:t xml:space="preserve">  283</w:t>
      </w:r>
      <w:r w:rsidR="00376910" w:rsidRPr="009317EE">
        <w:rPr>
          <w:rFonts w:ascii="Arial" w:hAnsi="Arial" w:cs="Arial"/>
          <w:sz w:val="22"/>
          <w:szCs w:val="22"/>
        </w:rPr>
        <w:t>(3):</w:t>
      </w:r>
      <w:r w:rsidR="00C90339" w:rsidRPr="009317EE">
        <w:rPr>
          <w:rFonts w:ascii="Arial" w:hAnsi="Arial" w:cs="Arial"/>
          <w:sz w:val="22"/>
          <w:szCs w:val="22"/>
        </w:rPr>
        <w:t>R591-7.</w:t>
      </w:r>
    </w:p>
    <w:p w14:paraId="5796B10F" w14:textId="77777777" w:rsidR="00C90339" w:rsidRPr="009317EE" w:rsidRDefault="00C90339" w:rsidP="00C90339">
      <w:pPr>
        <w:tabs>
          <w:tab w:val="left" w:pos="720"/>
          <w:tab w:val="left" w:pos="1440"/>
          <w:tab w:val="left" w:pos="4860"/>
        </w:tabs>
        <w:ind w:left="720" w:hanging="720"/>
        <w:rPr>
          <w:rFonts w:ascii="Arial" w:hAnsi="Arial" w:cs="Arial"/>
          <w:sz w:val="22"/>
          <w:szCs w:val="22"/>
        </w:rPr>
      </w:pPr>
    </w:p>
    <w:p w14:paraId="7EF23116" w14:textId="62E87891" w:rsidR="00EF0BCE" w:rsidRPr="009317EE" w:rsidRDefault="00EF0BCE" w:rsidP="00EF0BCE">
      <w:pPr>
        <w:ind w:left="720" w:hanging="720"/>
        <w:rPr>
          <w:rFonts w:ascii="Arial" w:hAnsi="Arial" w:cs="Arial"/>
          <w:b/>
          <w:sz w:val="22"/>
          <w:szCs w:val="22"/>
          <w:u w:val="single"/>
        </w:rPr>
      </w:pPr>
      <w:r w:rsidRPr="009317EE">
        <w:rPr>
          <w:rFonts w:ascii="Arial" w:hAnsi="Arial" w:cs="Arial"/>
          <w:b/>
          <w:sz w:val="22"/>
          <w:szCs w:val="22"/>
          <w:u w:val="single"/>
        </w:rPr>
        <w:t>Books and Book Chapters</w:t>
      </w:r>
    </w:p>
    <w:p w14:paraId="061F78C6" w14:textId="1CA137A7" w:rsidR="00066C3F" w:rsidRDefault="004606AB" w:rsidP="00423978">
      <w:pPr>
        <w:pStyle w:val="ListParagraph"/>
        <w:numPr>
          <w:ilvl w:val="0"/>
          <w:numId w:val="12"/>
        </w:numPr>
        <w:rPr>
          <w:rFonts w:ascii="Arial" w:hAnsi="Arial" w:cs="Arial"/>
          <w:sz w:val="22"/>
          <w:szCs w:val="22"/>
        </w:rPr>
      </w:pPr>
      <w:r w:rsidRPr="009317EE">
        <w:rPr>
          <w:rFonts w:ascii="Arial" w:hAnsi="Arial" w:cs="Arial"/>
          <w:sz w:val="22"/>
          <w:szCs w:val="22"/>
        </w:rPr>
        <w:t xml:space="preserve">Duboue ER and </w:t>
      </w:r>
      <w:r w:rsidRPr="009317EE">
        <w:rPr>
          <w:rFonts w:ascii="Arial" w:hAnsi="Arial" w:cs="Arial"/>
          <w:b/>
          <w:sz w:val="22"/>
          <w:szCs w:val="22"/>
        </w:rPr>
        <w:t>Keene, AC</w:t>
      </w:r>
      <w:r w:rsidRPr="009317EE">
        <w:rPr>
          <w:rFonts w:ascii="Arial" w:hAnsi="Arial" w:cs="Arial"/>
          <w:sz w:val="22"/>
          <w:szCs w:val="22"/>
        </w:rPr>
        <w:t>. “Investigating the evolution of sleep in the Mexican cavefish.</w:t>
      </w:r>
      <w:r w:rsidRPr="009317EE">
        <w:rPr>
          <w:rFonts w:ascii="Arial" w:hAnsi="Arial" w:cs="Arial"/>
          <w:b/>
          <w:sz w:val="22"/>
          <w:szCs w:val="22"/>
        </w:rPr>
        <w:t>”</w:t>
      </w:r>
      <w:r w:rsidR="006E2937" w:rsidRPr="009317EE">
        <w:rPr>
          <w:rFonts w:ascii="Arial" w:hAnsi="Arial" w:cs="Arial"/>
          <w:b/>
          <w:sz w:val="22"/>
          <w:szCs w:val="22"/>
        </w:rPr>
        <w:t xml:space="preserve">  </w:t>
      </w:r>
      <w:r w:rsidR="006E2937" w:rsidRPr="009317EE">
        <w:rPr>
          <w:rFonts w:ascii="Arial" w:hAnsi="Arial" w:cs="Arial"/>
          <w:b/>
          <w:i/>
          <w:sz w:val="22"/>
          <w:szCs w:val="22"/>
        </w:rPr>
        <w:t>The Biology and Evolution of the Mexican cavefish</w:t>
      </w:r>
      <w:r w:rsidR="00922BEB" w:rsidRPr="009317EE">
        <w:rPr>
          <w:rFonts w:ascii="Arial" w:hAnsi="Arial" w:cs="Arial"/>
          <w:b/>
          <w:i/>
          <w:sz w:val="22"/>
          <w:szCs w:val="22"/>
        </w:rPr>
        <w:t xml:space="preserve"> </w:t>
      </w:r>
      <w:r w:rsidR="00922BEB" w:rsidRPr="009317EE">
        <w:rPr>
          <w:rFonts w:ascii="Arial" w:hAnsi="Arial" w:cs="Arial"/>
          <w:sz w:val="22"/>
          <w:szCs w:val="22"/>
        </w:rPr>
        <w:t>(2015).</w:t>
      </w:r>
      <w:r w:rsidR="006E2937" w:rsidRPr="009317EE">
        <w:rPr>
          <w:rFonts w:ascii="Arial" w:hAnsi="Arial" w:cs="Arial"/>
          <w:b/>
          <w:sz w:val="22"/>
          <w:szCs w:val="22"/>
        </w:rPr>
        <w:t xml:space="preserve"> </w:t>
      </w:r>
      <w:r w:rsidR="006E2937" w:rsidRPr="009317EE">
        <w:rPr>
          <w:rFonts w:ascii="Arial" w:hAnsi="Arial" w:cs="Arial"/>
          <w:sz w:val="22"/>
          <w:szCs w:val="22"/>
        </w:rPr>
        <w:t>1</w:t>
      </w:r>
      <w:r w:rsidR="006E2937" w:rsidRPr="009317EE">
        <w:rPr>
          <w:rFonts w:ascii="Arial" w:hAnsi="Arial" w:cs="Arial"/>
          <w:sz w:val="22"/>
          <w:szCs w:val="22"/>
          <w:vertAlign w:val="superscript"/>
        </w:rPr>
        <w:t>st</w:t>
      </w:r>
      <w:r w:rsidR="006E2937" w:rsidRPr="009317EE">
        <w:rPr>
          <w:rFonts w:ascii="Arial" w:hAnsi="Arial" w:cs="Arial"/>
          <w:sz w:val="22"/>
          <w:szCs w:val="22"/>
        </w:rPr>
        <w:t xml:space="preserve"> edition.  </w:t>
      </w:r>
      <w:r w:rsidR="00922BEB" w:rsidRPr="009317EE">
        <w:rPr>
          <w:rFonts w:ascii="Arial" w:hAnsi="Arial" w:cs="Arial"/>
          <w:sz w:val="22"/>
          <w:szCs w:val="22"/>
        </w:rPr>
        <w:t>San Diego.  Academic Press/Elsevier, pp. 291-304.</w:t>
      </w:r>
    </w:p>
    <w:p w14:paraId="29F0E9CE" w14:textId="77777777" w:rsidR="00CA4130" w:rsidRPr="00CA4130" w:rsidRDefault="00CA4130" w:rsidP="00CA4130">
      <w:pPr>
        <w:ind w:left="360"/>
        <w:rPr>
          <w:rFonts w:ascii="Arial" w:hAnsi="Arial" w:cs="Arial"/>
          <w:sz w:val="22"/>
          <w:szCs w:val="22"/>
        </w:rPr>
      </w:pPr>
    </w:p>
    <w:p w14:paraId="58BE501F" w14:textId="587A4172" w:rsidR="00922BEB" w:rsidRPr="009317EE" w:rsidRDefault="00922BEB" w:rsidP="00922BEB">
      <w:pPr>
        <w:pStyle w:val="ListParagraph"/>
        <w:numPr>
          <w:ilvl w:val="0"/>
          <w:numId w:val="12"/>
        </w:numPr>
        <w:rPr>
          <w:rFonts w:ascii="Arial" w:hAnsi="Arial" w:cs="Arial"/>
          <w:sz w:val="22"/>
          <w:szCs w:val="22"/>
        </w:rPr>
      </w:pPr>
      <w:r w:rsidRPr="009317EE">
        <w:rPr>
          <w:rFonts w:ascii="Arial" w:hAnsi="Arial" w:cs="Arial"/>
          <w:sz w:val="22"/>
          <w:szCs w:val="22"/>
        </w:rPr>
        <w:t>Keene AC, Yoshizawa, M and McGaugh SE (2015).  Biology and evolution of the Mexican cavefish</w:t>
      </w:r>
      <w:r w:rsidR="00A22590" w:rsidRPr="009317EE">
        <w:rPr>
          <w:rFonts w:ascii="Arial" w:hAnsi="Arial" w:cs="Arial"/>
          <w:sz w:val="22"/>
          <w:szCs w:val="22"/>
        </w:rPr>
        <w:t>. 1</w:t>
      </w:r>
      <w:r w:rsidR="00A22590" w:rsidRPr="009317EE">
        <w:rPr>
          <w:rFonts w:ascii="Arial" w:hAnsi="Arial" w:cs="Arial"/>
          <w:sz w:val="22"/>
          <w:szCs w:val="22"/>
          <w:vertAlign w:val="superscript"/>
        </w:rPr>
        <w:t>st</w:t>
      </w:r>
      <w:r w:rsidR="00A22590" w:rsidRPr="009317EE">
        <w:rPr>
          <w:rFonts w:ascii="Arial" w:hAnsi="Arial" w:cs="Arial"/>
          <w:sz w:val="22"/>
          <w:szCs w:val="22"/>
        </w:rPr>
        <w:t xml:space="preserve"> edition, San Diego.  Academic Press/Elsevier.</w:t>
      </w:r>
    </w:p>
    <w:p w14:paraId="6DE23608" w14:textId="77777777" w:rsidR="00962ED5" w:rsidRPr="009317EE" w:rsidRDefault="00962ED5" w:rsidP="00962ED5">
      <w:pPr>
        <w:rPr>
          <w:rFonts w:ascii="Arial" w:hAnsi="Arial" w:cs="Arial"/>
          <w:sz w:val="22"/>
          <w:szCs w:val="22"/>
        </w:rPr>
      </w:pPr>
    </w:p>
    <w:p w14:paraId="63BA3474" w14:textId="797B2A04" w:rsidR="00962ED5" w:rsidRDefault="00962ED5" w:rsidP="00962ED5">
      <w:pPr>
        <w:rPr>
          <w:rFonts w:ascii="Arial" w:hAnsi="Arial" w:cs="Arial"/>
          <w:b/>
          <w:sz w:val="22"/>
          <w:szCs w:val="22"/>
        </w:rPr>
      </w:pPr>
      <w:r w:rsidRPr="009317EE">
        <w:rPr>
          <w:rFonts w:ascii="Arial" w:hAnsi="Arial" w:cs="Arial"/>
          <w:b/>
          <w:sz w:val="22"/>
          <w:szCs w:val="22"/>
        </w:rPr>
        <w:t>Awards and Honors</w:t>
      </w:r>
    </w:p>
    <w:p w14:paraId="10F5AE66" w14:textId="3C303959" w:rsidR="00E5062F" w:rsidRPr="00E5062F" w:rsidRDefault="00E5062F" w:rsidP="00962ED5">
      <w:pPr>
        <w:rPr>
          <w:rFonts w:ascii="Arial" w:hAnsi="Arial" w:cs="Arial"/>
          <w:sz w:val="22"/>
          <w:szCs w:val="22"/>
        </w:rPr>
      </w:pPr>
      <w:r>
        <w:rPr>
          <w:rFonts w:ascii="Arial" w:hAnsi="Arial" w:cs="Arial"/>
          <w:sz w:val="22"/>
          <w:szCs w:val="22"/>
        </w:rPr>
        <w:t>2018 FAU College of Science Teaching Award</w:t>
      </w:r>
    </w:p>
    <w:p w14:paraId="6D3A3A79" w14:textId="0538C8F4" w:rsidR="00962ED5" w:rsidRDefault="00E5678C" w:rsidP="00962ED5">
      <w:pPr>
        <w:rPr>
          <w:rFonts w:ascii="Arial" w:hAnsi="Arial" w:cs="Arial"/>
          <w:sz w:val="22"/>
          <w:szCs w:val="22"/>
        </w:rPr>
      </w:pPr>
      <w:r w:rsidRPr="009317EE">
        <w:rPr>
          <w:rFonts w:ascii="Arial" w:hAnsi="Arial" w:cs="Arial"/>
          <w:sz w:val="22"/>
          <w:szCs w:val="22"/>
        </w:rPr>
        <w:t>2016 International Behavioral and Neurogenetics Society (IBANGS) Young Investigator Award</w:t>
      </w:r>
    </w:p>
    <w:p w14:paraId="0C958C71" w14:textId="7B563A22" w:rsidR="002069C5" w:rsidRPr="002962A4" w:rsidRDefault="002069C5" w:rsidP="002069C5">
      <w:pPr>
        <w:rPr>
          <w:rFonts w:ascii="Arial" w:hAnsi="Arial" w:cs="Arial"/>
          <w:sz w:val="22"/>
          <w:szCs w:val="22"/>
        </w:rPr>
      </w:pPr>
      <w:r>
        <w:rPr>
          <w:rFonts w:ascii="Arial" w:hAnsi="Arial" w:cs="Arial"/>
          <w:sz w:val="22"/>
          <w:szCs w:val="22"/>
        </w:rPr>
        <w:t>2015 Sleep Research Society Young Investigator NIDDK</w:t>
      </w:r>
      <w:r w:rsidR="00E70032">
        <w:rPr>
          <w:rFonts w:ascii="Arial" w:hAnsi="Arial" w:cs="Arial"/>
          <w:sz w:val="22"/>
          <w:szCs w:val="22"/>
        </w:rPr>
        <w:t>/NIH</w:t>
      </w:r>
      <w:r>
        <w:rPr>
          <w:rFonts w:ascii="Arial" w:hAnsi="Arial" w:cs="Arial"/>
          <w:sz w:val="22"/>
          <w:szCs w:val="22"/>
        </w:rPr>
        <w:t xml:space="preserve"> Travel Award</w:t>
      </w:r>
    </w:p>
    <w:p w14:paraId="1E786A5F" w14:textId="60397AEE" w:rsidR="002069C5" w:rsidRDefault="002069C5" w:rsidP="00962ED5">
      <w:pPr>
        <w:rPr>
          <w:rFonts w:ascii="Arial" w:hAnsi="Arial" w:cs="Arial"/>
          <w:sz w:val="22"/>
          <w:szCs w:val="22"/>
        </w:rPr>
      </w:pPr>
      <w:r>
        <w:rPr>
          <w:rFonts w:ascii="Arial" w:hAnsi="Arial" w:cs="Arial"/>
          <w:sz w:val="22"/>
          <w:szCs w:val="22"/>
        </w:rPr>
        <w:t>2014 Gordon Research Conference, Chronobiology, Junior Investigator Presentation Award</w:t>
      </w:r>
    </w:p>
    <w:p w14:paraId="31E7B51F" w14:textId="4F648A33" w:rsidR="002069C5" w:rsidRDefault="002069C5" w:rsidP="00962ED5">
      <w:pPr>
        <w:rPr>
          <w:rFonts w:ascii="Arial" w:hAnsi="Arial" w:cs="Arial"/>
          <w:sz w:val="22"/>
          <w:szCs w:val="22"/>
        </w:rPr>
      </w:pPr>
      <w:r>
        <w:rPr>
          <w:rFonts w:ascii="Arial" w:hAnsi="Arial" w:cs="Arial"/>
          <w:sz w:val="22"/>
          <w:szCs w:val="22"/>
        </w:rPr>
        <w:t>2006 Dean’s Award for Outstanding Doctoral Thesis, UMass Medical School</w:t>
      </w:r>
    </w:p>
    <w:p w14:paraId="00A850C9" w14:textId="77777777" w:rsidR="002069C5" w:rsidRDefault="002069C5" w:rsidP="002069C5">
      <w:pPr>
        <w:rPr>
          <w:rFonts w:ascii="Arial" w:hAnsi="Arial" w:cs="Arial"/>
          <w:sz w:val="22"/>
          <w:szCs w:val="22"/>
        </w:rPr>
      </w:pPr>
      <w:r>
        <w:rPr>
          <w:rFonts w:ascii="Arial" w:hAnsi="Arial" w:cs="Arial"/>
          <w:sz w:val="22"/>
          <w:szCs w:val="22"/>
        </w:rPr>
        <w:t>2005 Dean’s Award for Outstanding Research Achievement, UMass Medical School</w:t>
      </w:r>
    </w:p>
    <w:p w14:paraId="3C1EB23B" w14:textId="77777777" w:rsidR="002069C5" w:rsidRPr="009317EE" w:rsidRDefault="002069C5" w:rsidP="00962ED5">
      <w:pPr>
        <w:rPr>
          <w:rFonts w:ascii="Arial" w:hAnsi="Arial" w:cs="Arial"/>
          <w:sz w:val="22"/>
          <w:szCs w:val="22"/>
        </w:rPr>
      </w:pPr>
    </w:p>
    <w:bookmarkEnd w:id="0"/>
    <w:p w14:paraId="448ADE50" w14:textId="54CA80C3" w:rsidR="00962ED5" w:rsidRPr="009317EE" w:rsidRDefault="00962ED5" w:rsidP="00962ED5">
      <w:pPr>
        <w:ind w:left="720"/>
        <w:rPr>
          <w:rFonts w:ascii="Arial" w:hAnsi="Arial" w:cs="Arial"/>
          <w:sz w:val="22"/>
          <w:szCs w:val="22"/>
        </w:rPr>
      </w:pPr>
    </w:p>
    <w:sectPr w:rsidR="00962ED5" w:rsidRPr="009317EE" w:rsidSect="00C90339">
      <w:footerReference w:type="even" r:id="rId8"/>
      <w:footerReference w:type="default" r:id="rId9"/>
      <w:pgSz w:w="12240" w:h="15840" w:code="1"/>
      <w:pgMar w:top="1152" w:right="900" w:bottom="720" w:left="720" w:header="720" w:footer="72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D1C9F4" w14:textId="77777777" w:rsidR="005B1E38" w:rsidRDefault="005B1E38" w:rsidP="0061730B">
      <w:r>
        <w:separator/>
      </w:r>
    </w:p>
  </w:endnote>
  <w:endnote w:type="continuationSeparator" w:id="0">
    <w:p w14:paraId="0BDBDCFC" w14:textId="77777777" w:rsidR="005B1E38" w:rsidRDefault="005B1E38" w:rsidP="00617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52BD0" w14:textId="77777777" w:rsidR="00904565" w:rsidRDefault="00904565" w:rsidP="00617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AD0C13" w14:textId="77777777" w:rsidR="00904565" w:rsidRDefault="009045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83FD" w14:textId="77777777" w:rsidR="00904565" w:rsidRDefault="00904565" w:rsidP="006173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B1E38">
      <w:rPr>
        <w:rStyle w:val="PageNumber"/>
        <w:noProof/>
      </w:rPr>
      <w:t>1</w:t>
    </w:r>
    <w:r>
      <w:rPr>
        <w:rStyle w:val="PageNumber"/>
      </w:rPr>
      <w:fldChar w:fldCharType="end"/>
    </w:r>
  </w:p>
  <w:p w14:paraId="3B59E3A2" w14:textId="77777777" w:rsidR="00904565" w:rsidRDefault="009045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E5954" w14:textId="77777777" w:rsidR="005B1E38" w:rsidRDefault="005B1E38" w:rsidP="0061730B">
      <w:r>
        <w:separator/>
      </w:r>
    </w:p>
  </w:footnote>
  <w:footnote w:type="continuationSeparator" w:id="0">
    <w:p w14:paraId="6D6B9D02" w14:textId="77777777" w:rsidR="005B1E38" w:rsidRDefault="005B1E38" w:rsidP="0061730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28C3"/>
    <w:multiLevelType w:val="hybridMultilevel"/>
    <w:tmpl w:val="76DA2D0E"/>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21456"/>
    <w:multiLevelType w:val="hybridMultilevel"/>
    <w:tmpl w:val="FBFCAEE4"/>
    <w:lvl w:ilvl="0" w:tplc="0409000F">
      <w:start w:val="1"/>
      <w:numFmt w:val="decimal"/>
      <w:lvlText w:val="%1."/>
      <w:lvlJc w:val="left"/>
      <w:pPr>
        <w:ind w:left="990" w:hanging="360"/>
      </w:pPr>
      <w:rPr>
        <w:rFonts w:hint="default"/>
        <w:b w:val="0"/>
        <w:i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3FF509B"/>
    <w:multiLevelType w:val="hybridMultilevel"/>
    <w:tmpl w:val="189EA6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14CA3"/>
    <w:multiLevelType w:val="hybridMultilevel"/>
    <w:tmpl w:val="989C0478"/>
    <w:lvl w:ilvl="0" w:tplc="980CB39E">
      <w:start w:val="2006"/>
      <w:numFmt w:val="decimal"/>
      <w:lvlText w:val="%1"/>
      <w:lvlJc w:val="left"/>
      <w:rPr>
        <w:lang w:bidi="x-none"/>
      </w:rPr>
    </w:lvl>
    <w:lvl w:ilvl="1" w:tplc="46326A5A">
      <w:numFmt w:val="decimal"/>
      <w:lvlText w:val=""/>
      <w:lvlJc w:val="left"/>
    </w:lvl>
    <w:lvl w:ilvl="2" w:tplc="937A1364">
      <w:numFmt w:val="decimal"/>
      <w:lvlText w:val=""/>
      <w:lvlJc w:val="left"/>
    </w:lvl>
    <w:lvl w:ilvl="3" w:tplc="2BF4B76A">
      <w:numFmt w:val="decimal"/>
      <w:lvlText w:val=""/>
      <w:lvlJc w:val="left"/>
    </w:lvl>
    <w:lvl w:ilvl="4" w:tplc="EEF259BC">
      <w:numFmt w:val="decimal"/>
      <w:lvlText w:val=""/>
      <w:lvlJc w:val="left"/>
    </w:lvl>
    <w:lvl w:ilvl="5" w:tplc="0D944D48">
      <w:numFmt w:val="decimal"/>
      <w:lvlText w:val=""/>
      <w:lvlJc w:val="left"/>
    </w:lvl>
    <w:lvl w:ilvl="6" w:tplc="4B4CF758">
      <w:numFmt w:val="decimal"/>
      <w:lvlText w:val=""/>
      <w:lvlJc w:val="left"/>
    </w:lvl>
    <w:lvl w:ilvl="7" w:tplc="6D8CFB0A">
      <w:numFmt w:val="decimal"/>
      <w:lvlText w:val=""/>
      <w:lvlJc w:val="left"/>
    </w:lvl>
    <w:lvl w:ilvl="8" w:tplc="43EE728A">
      <w:numFmt w:val="decimal"/>
      <w:lvlText w:val=""/>
      <w:lvlJc w:val="left"/>
    </w:lvl>
  </w:abstractNum>
  <w:abstractNum w:abstractNumId="4">
    <w:nsid w:val="1EEF71A9"/>
    <w:multiLevelType w:val="multilevel"/>
    <w:tmpl w:val="989C04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F27179"/>
    <w:multiLevelType w:val="hybridMultilevel"/>
    <w:tmpl w:val="3F086492"/>
    <w:lvl w:ilvl="0" w:tplc="798EB074">
      <w:numFmt w:val="decimal"/>
      <w:lvlText w:val=""/>
      <w:lvlJc w:val="left"/>
    </w:lvl>
    <w:lvl w:ilvl="1" w:tplc="E13688B6">
      <w:numFmt w:val="decimal"/>
      <w:lvlText w:val=""/>
      <w:lvlJc w:val="left"/>
    </w:lvl>
    <w:lvl w:ilvl="2" w:tplc="58BEC326">
      <w:numFmt w:val="decimal"/>
      <w:lvlText w:val=""/>
      <w:lvlJc w:val="left"/>
    </w:lvl>
    <w:lvl w:ilvl="3" w:tplc="46188D7C">
      <w:numFmt w:val="decimal"/>
      <w:lvlText w:val=""/>
      <w:lvlJc w:val="left"/>
    </w:lvl>
    <w:lvl w:ilvl="4" w:tplc="4B22B2FE">
      <w:numFmt w:val="decimal"/>
      <w:lvlText w:val=""/>
      <w:lvlJc w:val="left"/>
    </w:lvl>
    <w:lvl w:ilvl="5" w:tplc="337EDDD0">
      <w:numFmt w:val="decimal"/>
      <w:lvlText w:val=""/>
      <w:lvlJc w:val="left"/>
    </w:lvl>
    <w:lvl w:ilvl="6" w:tplc="17B25DBE">
      <w:numFmt w:val="decimal"/>
      <w:lvlText w:val=""/>
      <w:lvlJc w:val="left"/>
    </w:lvl>
    <w:lvl w:ilvl="7" w:tplc="BD68C5DA">
      <w:numFmt w:val="decimal"/>
      <w:lvlText w:val=""/>
      <w:lvlJc w:val="left"/>
    </w:lvl>
    <w:lvl w:ilvl="8" w:tplc="AEE4F972">
      <w:numFmt w:val="decimal"/>
      <w:lvlText w:val=""/>
      <w:lvlJc w:val="left"/>
    </w:lvl>
  </w:abstractNum>
  <w:abstractNum w:abstractNumId="6">
    <w:nsid w:val="2D5D77F9"/>
    <w:multiLevelType w:val="hybridMultilevel"/>
    <w:tmpl w:val="DD581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64528"/>
    <w:multiLevelType w:val="hybridMultilevel"/>
    <w:tmpl w:val="F75E6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3C6A3B"/>
    <w:multiLevelType w:val="hybridMultilevel"/>
    <w:tmpl w:val="56822CD0"/>
    <w:lvl w:ilvl="0" w:tplc="B2B8BCB8">
      <w:numFmt w:val="decimal"/>
      <w:lvlText w:val=""/>
      <w:lvlJc w:val="left"/>
    </w:lvl>
    <w:lvl w:ilvl="1" w:tplc="8F5C684C">
      <w:numFmt w:val="decimal"/>
      <w:lvlText w:val=""/>
      <w:lvlJc w:val="left"/>
    </w:lvl>
    <w:lvl w:ilvl="2" w:tplc="BF220848">
      <w:numFmt w:val="decimal"/>
      <w:lvlText w:val=""/>
      <w:lvlJc w:val="left"/>
    </w:lvl>
    <w:lvl w:ilvl="3" w:tplc="2822E6DC">
      <w:numFmt w:val="decimal"/>
      <w:lvlText w:val=""/>
      <w:lvlJc w:val="left"/>
    </w:lvl>
    <w:lvl w:ilvl="4" w:tplc="4C527DD2">
      <w:numFmt w:val="decimal"/>
      <w:lvlText w:val=""/>
      <w:lvlJc w:val="left"/>
    </w:lvl>
    <w:lvl w:ilvl="5" w:tplc="82F0A7E6">
      <w:numFmt w:val="decimal"/>
      <w:lvlText w:val=""/>
      <w:lvlJc w:val="left"/>
    </w:lvl>
    <w:lvl w:ilvl="6" w:tplc="90E06D28">
      <w:numFmt w:val="decimal"/>
      <w:lvlText w:val=""/>
      <w:lvlJc w:val="left"/>
    </w:lvl>
    <w:lvl w:ilvl="7" w:tplc="0ADC092A">
      <w:numFmt w:val="decimal"/>
      <w:lvlText w:val=""/>
      <w:lvlJc w:val="left"/>
    </w:lvl>
    <w:lvl w:ilvl="8" w:tplc="05D05974">
      <w:numFmt w:val="decimal"/>
      <w:lvlText w:val=""/>
      <w:lvlJc w:val="left"/>
    </w:lvl>
  </w:abstractNum>
  <w:abstractNum w:abstractNumId="9">
    <w:nsid w:val="49EE7FF7"/>
    <w:multiLevelType w:val="hybridMultilevel"/>
    <w:tmpl w:val="7E063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6412BD"/>
    <w:multiLevelType w:val="hybridMultilevel"/>
    <w:tmpl w:val="5E6E3484"/>
    <w:lvl w:ilvl="0" w:tplc="0DF4B882">
      <w:numFmt w:val="decimal"/>
      <w:lvlText w:val=""/>
      <w:lvlJc w:val="left"/>
    </w:lvl>
    <w:lvl w:ilvl="1" w:tplc="015229B8">
      <w:numFmt w:val="decimal"/>
      <w:lvlText w:val=""/>
      <w:lvlJc w:val="left"/>
    </w:lvl>
    <w:lvl w:ilvl="2" w:tplc="F1D87002">
      <w:numFmt w:val="decimal"/>
      <w:lvlText w:val=""/>
      <w:lvlJc w:val="left"/>
    </w:lvl>
    <w:lvl w:ilvl="3" w:tplc="6DBE804A">
      <w:numFmt w:val="decimal"/>
      <w:lvlText w:val=""/>
      <w:lvlJc w:val="left"/>
    </w:lvl>
    <w:lvl w:ilvl="4" w:tplc="35FC5CD2">
      <w:numFmt w:val="decimal"/>
      <w:lvlText w:val=""/>
      <w:lvlJc w:val="left"/>
    </w:lvl>
    <w:lvl w:ilvl="5" w:tplc="6494E33C">
      <w:numFmt w:val="decimal"/>
      <w:lvlText w:val=""/>
      <w:lvlJc w:val="left"/>
    </w:lvl>
    <w:lvl w:ilvl="6" w:tplc="37BA2936">
      <w:numFmt w:val="decimal"/>
      <w:lvlText w:val=""/>
      <w:lvlJc w:val="left"/>
    </w:lvl>
    <w:lvl w:ilvl="7" w:tplc="476660E4">
      <w:numFmt w:val="decimal"/>
      <w:lvlText w:val=""/>
      <w:lvlJc w:val="left"/>
    </w:lvl>
    <w:lvl w:ilvl="8" w:tplc="689244C4">
      <w:numFmt w:val="decimal"/>
      <w:lvlText w:val=""/>
      <w:lvlJc w:val="left"/>
    </w:lvl>
  </w:abstractNum>
  <w:abstractNum w:abstractNumId="11">
    <w:nsid w:val="59AF5D48"/>
    <w:multiLevelType w:val="hybridMultilevel"/>
    <w:tmpl w:val="1C24F2E6"/>
    <w:lvl w:ilvl="0" w:tplc="04090001">
      <w:numFmt w:val="decimal"/>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12">
    <w:nsid w:val="5CBF4EFE"/>
    <w:multiLevelType w:val="hybridMultilevel"/>
    <w:tmpl w:val="92149C5A"/>
    <w:lvl w:ilvl="0" w:tplc="ABAA3574">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nsid w:val="65F66837"/>
    <w:multiLevelType w:val="multilevel"/>
    <w:tmpl w:val="CACEE45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5"/>
  </w:num>
  <w:num w:numId="4">
    <w:abstractNumId w:val="10"/>
  </w:num>
  <w:num w:numId="5">
    <w:abstractNumId w:val="8"/>
  </w:num>
  <w:num w:numId="6">
    <w:abstractNumId w:val="11"/>
  </w:num>
  <w:num w:numId="7">
    <w:abstractNumId w:val="12"/>
  </w:num>
  <w:num w:numId="8">
    <w:abstractNumId w:val="13"/>
  </w:num>
  <w:num w:numId="9">
    <w:abstractNumId w:val="1"/>
  </w:num>
  <w:num w:numId="10">
    <w:abstractNumId w:val="0"/>
  </w:num>
  <w:num w:numId="11">
    <w:abstractNumId w:val="7"/>
  </w:num>
  <w:num w:numId="12">
    <w:abstractNumId w:val="6"/>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0CE"/>
    <w:rsid w:val="00004396"/>
    <w:rsid w:val="00035009"/>
    <w:rsid w:val="00046139"/>
    <w:rsid w:val="00066C3F"/>
    <w:rsid w:val="00073E42"/>
    <w:rsid w:val="00091017"/>
    <w:rsid w:val="000A290E"/>
    <w:rsid w:val="000B603B"/>
    <w:rsid w:val="000C04BE"/>
    <w:rsid w:val="000C104D"/>
    <w:rsid w:val="000C4575"/>
    <w:rsid w:val="000E365E"/>
    <w:rsid w:val="000F0B54"/>
    <w:rsid w:val="000F1213"/>
    <w:rsid w:val="000F7502"/>
    <w:rsid w:val="00107908"/>
    <w:rsid w:val="001121CF"/>
    <w:rsid w:val="00114FD7"/>
    <w:rsid w:val="001163E3"/>
    <w:rsid w:val="00116C2C"/>
    <w:rsid w:val="00155DF3"/>
    <w:rsid w:val="00177BBC"/>
    <w:rsid w:val="001839B6"/>
    <w:rsid w:val="001B70FD"/>
    <w:rsid w:val="001B7840"/>
    <w:rsid w:val="001B7D7E"/>
    <w:rsid w:val="001C40CE"/>
    <w:rsid w:val="001E174C"/>
    <w:rsid w:val="002069C5"/>
    <w:rsid w:val="00226559"/>
    <w:rsid w:val="0025275F"/>
    <w:rsid w:val="002628C9"/>
    <w:rsid w:val="002649A0"/>
    <w:rsid w:val="00274768"/>
    <w:rsid w:val="00296F4D"/>
    <w:rsid w:val="002D3835"/>
    <w:rsid w:val="003000A6"/>
    <w:rsid w:val="00301A9B"/>
    <w:rsid w:val="003044B2"/>
    <w:rsid w:val="003122AA"/>
    <w:rsid w:val="00317371"/>
    <w:rsid w:val="003222BB"/>
    <w:rsid w:val="003344C9"/>
    <w:rsid w:val="00335B0E"/>
    <w:rsid w:val="00341A08"/>
    <w:rsid w:val="003461A3"/>
    <w:rsid w:val="003725A8"/>
    <w:rsid w:val="00372B54"/>
    <w:rsid w:val="00376910"/>
    <w:rsid w:val="003804DC"/>
    <w:rsid w:val="00397B08"/>
    <w:rsid w:val="003A093B"/>
    <w:rsid w:val="003B3214"/>
    <w:rsid w:val="003D22A7"/>
    <w:rsid w:val="00401706"/>
    <w:rsid w:val="00403F65"/>
    <w:rsid w:val="00423978"/>
    <w:rsid w:val="00430174"/>
    <w:rsid w:val="00446B5C"/>
    <w:rsid w:val="004554CA"/>
    <w:rsid w:val="004606AB"/>
    <w:rsid w:val="00473EE5"/>
    <w:rsid w:val="00481F79"/>
    <w:rsid w:val="0048344A"/>
    <w:rsid w:val="004A4D60"/>
    <w:rsid w:val="004C497B"/>
    <w:rsid w:val="004D388B"/>
    <w:rsid w:val="004E06F9"/>
    <w:rsid w:val="005273A3"/>
    <w:rsid w:val="00550EBF"/>
    <w:rsid w:val="005940C7"/>
    <w:rsid w:val="005B1E38"/>
    <w:rsid w:val="005E09BA"/>
    <w:rsid w:val="00600D38"/>
    <w:rsid w:val="00616B42"/>
    <w:rsid w:val="0061730B"/>
    <w:rsid w:val="00624345"/>
    <w:rsid w:val="00632EB4"/>
    <w:rsid w:val="00633B89"/>
    <w:rsid w:val="00662C6B"/>
    <w:rsid w:val="00673160"/>
    <w:rsid w:val="00681755"/>
    <w:rsid w:val="00681F65"/>
    <w:rsid w:val="0069034D"/>
    <w:rsid w:val="006C1FBD"/>
    <w:rsid w:val="006E2937"/>
    <w:rsid w:val="006F4571"/>
    <w:rsid w:val="007511A6"/>
    <w:rsid w:val="007736B6"/>
    <w:rsid w:val="00790BEB"/>
    <w:rsid w:val="0080115A"/>
    <w:rsid w:val="0081088E"/>
    <w:rsid w:val="00811E78"/>
    <w:rsid w:val="00835EFA"/>
    <w:rsid w:val="00855A93"/>
    <w:rsid w:val="00863817"/>
    <w:rsid w:val="008A71DF"/>
    <w:rsid w:val="008C3198"/>
    <w:rsid w:val="008D58AD"/>
    <w:rsid w:val="00904565"/>
    <w:rsid w:val="00910313"/>
    <w:rsid w:val="00922BEB"/>
    <w:rsid w:val="009317EE"/>
    <w:rsid w:val="00946013"/>
    <w:rsid w:val="00962ED5"/>
    <w:rsid w:val="00990B98"/>
    <w:rsid w:val="009D0067"/>
    <w:rsid w:val="009E26AE"/>
    <w:rsid w:val="009E5B28"/>
    <w:rsid w:val="00A22590"/>
    <w:rsid w:val="00A30416"/>
    <w:rsid w:val="00A4485D"/>
    <w:rsid w:val="00A63989"/>
    <w:rsid w:val="00AA5FBF"/>
    <w:rsid w:val="00AA6F9A"/>
    <w:rsid w:val="00AA755E"/>
    <w:rsid w:val="00AB5AE0"/>
    <w:rsid w:val="00AB5BD9"/>
    <w:rsid w:val="00AE0DF3"/>
    <w:rsid w:val="00AE612C"/>
    <w:rsid w:val="00AF2955"/>
    <w:rsid w:val="00B107BB"/>
    <w:rsid w:val="00B13068"/>
    <w:rsid w:val="00B24880"/>
    <w:rsid w:val="00B43BD7"/>
    <w:rsid w:val="00B6691E"/>
    <w:rsid w:val="00B6775F"/>
    <w:rsid w:val="00B757F5"/>
    <w:rsid w:val="00BC0F02"/>
    <w:rsid w:val="00BC382B"/>
    <w:rsid w:val="00BD3246"/>
    <w:rsid w:val="00C00B41"/>
    <w:rsid w:val="00C10A4B"/>
    <w:rsid w:val="00C20B41"/>
    <w:rsid w:val="00C31CF3"/>
    <w:rsid w:val="00C46B9E"/>
    <w:rsid w:val="00C65466"/>
    <w:rsid w:val="00C77A0E"/>
    <w:rsid w:val="00C819EB"/>
    <w:rsid w:val="00C90339"/>
    <w:rsid w:val="00CA18AB"/>
    <w:rsid w:val="00CA4130"/>
    <w:rsid w:val="00CD59B5"/>
    <w:rsid w:val="00CF4336"/>
    <w:rsid w:val="00D04877"/>
    <w:rsid w:val="00D05D82"/>
    <w:rsid w:val="00D41102"/>
    <w:rsid w:val="00D70381"/>
    <w:rsid w:val="00D70906"/>
    <w:rsid w:val="00D778C3"/>
    <w:rsid w:val="00D953E5"/>
    <w:rsid w:val="00DB41EF"/>
    <w:rsid w:val="00E051A7"/>
    <w:rsid w:val="00E05E19"/>
    <w:rsid w:val="00E10E58"/>
    <w:rsid w:val="00E12947"/>
    <w:rsid w:val="00E22693"/>
    <w:rsid w:val="00E42729"/>
    <w:rsid w:val="00E45CC3"/>
    <w:rsid w:val="00E47C20"/>
    <w:rsid w:val="00E5062F"/>
    <w:rsid w:val="00E5678C"/>
    <w:rsid w:val="00E70032"/>
    <w:rsid w:val="00E8417B"/>
    <w:rsid w:val="00E93A80"/>
    <w:rsid w:val="00EC5337"/>
    <w:rsid w:val="00EC5AF7"/>
    <w:rsid w:val="00EC7AE8"/>
    <w:rsid w:val="00EE5948"/>
    <w:rsid w:val="00EF0BCE"/>
    <w:rsid w:val="00F00E47"/>
    <w:rsid w:val="00F32814"/>
    <w:rsid w:val="00F36694"/>
    <w:rsid w:val="00F42AE2"/>
    <w:rsid w:val="00F55A45"/>
    <w:rsid w:val="00F562FD"/>
    <w:rsid w:val="00F56E30"/>
    <w:rsid w:val="00F958E0"/>
    <w:rsid w:val="00FD3EFB"/>
    <w:rsid w:val="00FE4CF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C081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0CE"/>
    <w:pPr>
      <w:spacing w:after="0"/>
    </w:pPr>
    <w:rPr>
      <w:rFonts w:ascii="Times" w:eastAsia="Times New Roman" w:hAnsi="Times" w:cs="Times New Roman"/>
      <w:lang w:eastAsia="en-US"/>
    </w:rPr>
  </w:style>
  <w:style w:type="paragraph" w:styleId="Heading1">
    <w:name w:val="heading 1"/>
    <w:basedOn w:val="Normal"/>
    <w:next w:val="Normal"/>
    <w:link w:val="Heading1Char"/>
    <w:qFormat/>
    <w:rsid w:val="001C40CE"/>
    <w:pPr>
      <w:keepNext/>
      <w:outlineLvl w:val="0"/>
    </w:pPr>
    <w:rPr>
      <w:u w:val="single"/>
    </w:rPr>
  </w:style>
  <w:style w:type="paragraph" w:styleId="Heading2">
    <w:name w:val="heading 2"/>
    <w:basedOn w:val="Normal"/>
    <w:next w:val="Normal"/>
    <w:link w:val="Heading2Char"/>
    <w:qFormat/>
    <w:rsid w:val="001C40CE"/>
    <w:pPr>
      <w:keepNext/>
      <w:outlineLvl w:val="1"/>
    </w:pPr>
    <w:rPr>
      <w:b/>
      <w:u w:val="single"/>
    </w:rPr>
  </w:style>
  <w:style w:type="paragraph" w:styleId="Heading3">
    <w:name w:val="heading 3"/>
    <w:basedOn w:val="Normal"/>
    <w:next w:val="Normal"/>
    <w:link w:val="Heading3Char"/>
    <w:qFormat/>
    <w:rsid w:val="001C40CE"/>
    <w:pPr>
      <w:keepNext/>
      <w:spacing w:before="240" w:after="60"/>
      <w:outlineLvl w:val="2"/>
    </w:pPr>
    <w:rPr>
      <w:rFonts w:ascii="Arial" w:hAnsi="Arial"/>
      <w:b/>
      <w:sz w:val="26"/>
      <w:szCs w:val="26"/>
    </w:rPr>
  </w:style>
  <w:style w:type="paragraph" w:styleId="Heading4">
    <w:name w:val="heading 4"/>
    <w:basedOn w:val="Normal"/>
    <w:next w:val="Normal"/>
    <w:link w:val="Heading4Char"/>
    <w:qFormat/>
    <w:rsid w:val="001C40CE"/>
    <w:pPr>
      <w:keepNext/>
      <w:outlineLvl w:val="3"/>
    </w:pPr>
    <w:rPr>
      <w:rFonts w:ascii="Helvetica" w:hAnsi="Helvetica"/>
      <w:b/>
      <w:color w:val="000000"/>
    </w:rPr>
  </w:style>
  <w:style w:type="paragraph" w:styleId="Heading5">
    <w:name w:val="heading 5"/>
    <w:basedOn w:val="Normal"/>
    <w:next w:val="Normal"/>
    <w:link w:val="Heading5Char"/>
    <w:qFormat/>
    <w:rsid w:val="001C40CE"/>
    <w:pPr>
      <w:keepNext/>
      <w:outlineLvl w:val="4"/>
    </w:pPr>
    <w:rPr>
      <w:rFonts w:ascii="Helvetica" w:hAnsi="Helvetica"/>
      <w:b/>
    </w:rPr>
  </w:style>
  <w:style w:type="paragraph" w:styleId="Heading6">
    <w:name w:val="heading 6"/>
    <w:basedOn w:val="Normal"/>
    <w:next w:val="Normal"/>
    <w:link w:val="Heading6Char"/>
    <w:qFormat/>
    <w:rsid w:val="001C40CE"/>
    <w:pPr>
      <w:keepNext/>
      <w:outlineLvl w:val="5"/>
    </w:pPr>
    <w:rPr>
      <w:rFonts w:ascii="Helvetica" w:hAnsi="Helvetica"/>
      <w:color w:val="0000FF"/>
      <w:u w:val="single"/>
    </w:rPr>
  </w:style>
  <w:style w:type="paragraph" w:styleId="Heading7">
    <w:name w:val="heading 7"/>
    <w:basedOn w:val="Normal"/>
    <w:next w:val="Normal"/>
    <w:link w:val="Heading7Char"/>
    <w:qFormat/>
    <w:rsid w:val="001C40C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1C40CE"/>
    <w:pPr>
      <w:keepNext/>
      <w:keepLines/>
      <w:spacing w:before="200"/>
      <w:outlineLvl w:val="7"/>
    </w:pPr>
    <w:rPr>
      <w:rFonts w:asciiTheme="majorHAnsi" w:eastAsiaTheme="majorEastAsia" w:hAnsiTheme="majorHAnsi" w:cstheme="majorBidi"/>
      <w:color w:val="363636" w:themeColor="text1" w:themeTint="C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0CE"/>
    <w:rPr>
      <w:rFonts w:ascii="Times" w:eastAsia="Times New Roman" w:hAnsi="Times" w:cs="Times New Roman"/>
      <w:u w:val="single"/>
      <w:lang w:eastAsia="en-US"/>
    </w:rPr>
  </w:style>
  <w:style w:type="character" w:customStyle="1" w:styleId="Heading2Char">
    <w:name w:val="Heading 2 Char"/>
    <w:basedOn w:val="DefaultParagraphFont"/>
    <w:link w:val="Heading2"/>
    <w:rsid w:val="001C40CE"/>
    <w:rPr>
      <w:rFonts w:ascii="Times" w:eastAsia="Times New Roman" w:hAnsi="Times" w:cs="Times New Roman"/>
      <w:b/>
      <w:u w:val="single"/>
      <w:lang w:eastAsia="en-US"/>
    </w:rPr>
  </w:style>
  <w:style w:type="character" w:customStyle="1" w:styleId="Heading3Char">
    <w:name w:val="Heading 3 Char"/>
    <w:basedOn w:val="DefaultParagraphFont"/>
    <w:link w:val="Heading3"/>
    <w:rsid w:val="001C40CE"/>
    <w:rPr>
      <w:rFonts w:ascii="Arial" w:eastAsia="Times New Roman" w:hAnsi="Arial" w:cs="Times New Roman"/>
      <w:b/>
      <w:sz w:val="26"/>
      <w:szCs w:val="26"/>
      <w:lang w:eastAsia="en-US"/>
    </w:rPr>
  </w:style>
  <w:style w:type="character" w:customStyle="1" w:styleId="Heading4Char">
    <w:name w:val="Heading 4 Char"/>
    <w:basedOn w:val="DefaultParagraphFont"/>
    <w:link w:val="Heading4"/>
    <w:rsid w:val="001C40CE"/>
    <w:rPr>
      <w:rFonts w:ascii="Helvetica" w:eastAsia="Times New Roman" w:hAnsi="Helvetica" w:cs="Times New Roman"/>
      <w:b/>
      <w:color w:val="000000"/>
      <w:lang w:eastAsia="en-US"/>
    </w:rPr>
  </w:style>
  <w:style w:type="character" w:customStyle="1" w:styleId="Heading5Char">
    <w:name w:val="Heading 5 Char"/>
    <w:basedOn w:val="DefaultParagraphFont"/>
    <w:link w:val="Heading5"/>
    <w:rsid w:val="001C40CE"/>
    <w:rPr>
      <w:rFonts w:ascii="Helvetica" w:eastAsia="Times New Roman" w:hAnsi="Helvetica" w:cs="Times New Roman"/>
      <w:b/>
      <w:lang w:eastAsia="en-US"/>
    </w:rPr>
  </w:style>
  <w:style w:type="character" w:customStyle="1" w:styleId="Heading6Char">
    <w:name w:val="Heading 6 Char"/>
    <w:basedOn w:val="DefaultParagraphFont"/>
    <w:link w:val="Heading6"/>
    <w:rsid w:val="001C40CE"/>
    <w:rPr>
      <w:rFonts w:ascii="Helvetica" w:eastAsia="Times New Roman" w:hAnsi="Helvetica" w:cs="Times New Roman"/>
      <w:color w:val="0000FF"/>
      <w:u w:val="single"/>
      <w:lang w:eastAsia="en-US"/>
    </w:rPr>
  </w:style>
  <w:style w:type="character" w:customStyle="1" w:styleId="Heading7Char">
    <w:name w:val="Heading 7 Char"/>
    <w:basedOn w:val="DefaultParagraphFont"/>
    <w:link w:val="Heading7"/>
    <w:rsid w:val="001C40CE"/>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rsid w:val="001C40CE"/>
    <w:rPr>
      <w:rFonts w:asciiTheme="majorHAnsi" w:eastAsiaTheme="majorEastAsia" w:hAnsiTheme="majorHAnsi" w:cstheme="majorBidi"/>
      <w:color w:val="363636" w:themeColor="text1" w:themeTint="C9"/>
      <w:sz w:val="20"/>
      <w:szCs w:val="20"/>
      <w:lang w:eastAsia="en-US"/>
    </w:rPr>
  </w:style>
  <w:style w:type="character" w:styleId="Hyperlink">
    <w:name w:val="Hyperlink"/>
    <w:basedOn w:val="DefaultParagraphFont"/>
    <w:rsid w:val="001C40CE"/>
    <w:rPr>
      <w:color w:val="0000FF"/>
      <w:u w:val="single"/>
    </w:rPr>
  </w:style>
  <w:style w:type="paragraph" w:styleId="Title">
    <w:name w:val="Title"/>
    <w:aliases w:val="title"/>
    <w:basedOn w:val="Normal"/>
    <w:link w:val="TitleChar"/>
    <w:uiPriority w:val="10"/>
    <w:qFormat/>
    <w:rsid w:val="001C40CE"/>
    <w:pPr>
      <w:ind w:left="1440"/>
      <w:jc w:val="center"/>
    </w:pPr>
    <w:rPr>
      <w:b/>
    </w:rPr>
  </w:style>
  <w:style w:type="character" w:customStyle="1" w:styleId="TitleChar">
    <w:name w:val="Title Char"/>
    <w:aliases w:val="title Char"/>
    <w:basedOn w:val="DefaultParagraphFont"/>
    <w:link w:val="Title"/>
    <w:uiPriority w:val="10"/>
    <w:rsid w:val="001C40CE"/>
    <w:rPr>
      <w:rFonts w:ascii="Times" w:eastAsia="Times New Roman" w:hAnsi="Times" w:cs="Times New Roman"/>
      <w:b/>
      <w:lang w:eastAsia="en-US"/>
    </w:rPr>
  </w:style>
  <w:style w:type="paragraph" w:styleId="Subtitle">
    <w:name w:val="Subtitle"/>
    <w:basedOn w:val="Normal"/>
    <w:link w:val="SubtitleChar"/>
    <w:qFormat/>
    <w:rsid w:val="001C40CE"/>
    <w:pPr>
      <w:jc w:val="center"/>
    </w:pPr>
    <w:rPr>
      <w:b/>
    </w:rPr>
  </w:style>
  <w:style w:type="character" w:customStyle="1" w:styleId="SubtitleChar">
    <w:name w:val="Subtitle Char"/>
    <w:basedOn w:val="DefaultParagraphFont"/>
    <w:link w:val="Subtitle"/>
    <w:rsid w:val="001C40CE"/>
    <w:rPr>
      <w:rFonts w:ascii="Times" w:eastAsia="Times New Roman" w:hAnsi="Times" w:cs="Times New Roman"/>
      <w:b/>
      <w:lang w:eastAsia="en-US"/>
    </w:rPr>
  </w:style>
  <w:style w:type="paragraph" w:styleId="Header">
    <w:name w:val="header"/>
    <w:basedOn w:val="Normal"/>
    <w:link w:val="HeaderChar"/>
    <w:rsid w:val="001C40CE"/>
    <w:pPr>
      <w:tabs>
        <w:tab w:val="center" w:pos="4320"/>
        <w:tab w:val="right" w:pos="8640"/>
      </w:tabs>
    </w:pPr>
  </w:style>
  <w:style w:type="character" w:customStyle="1" w:styleId="HeaderChar">
    <w:name w:val="Header Char"/>
    <w:basedOn w:val="DefaultParagraphFont"/>
    <w:link w:val="Header"/>
    <w:rsid w:val="001C40CE"/>
    <w:rPr>
      <w:rFonts w:ascii="Times" w:eastAsia="Times New Roman" w:hAnsi="Times" w:cs="Times New Roman"/>
      <w:lang w:eastAsia="en-US"/>
    </w:rPr>
  </w:style>
  <w:style w:type="paragraph" w:styleId="Footer">
    <w:name w:val="footer"/>
    <w:basedOn w:val="Normal"/>
    <w:link w:val="FooterChar"/>
    <w:rsid w:val="001C40CE"/>
    <w:pPr>
      <w:tabs>
        <w:tab w:val="center" w:pos="4320"/>
        <w:tab w:val="right" w:pos="8640"/>
      </w:tabs>
    </w:pPr>
  </w:style>
  <w:style w:type="character" w:customStyle="1" w:styleId="FooterChar">
    <w:name w:val="Footer Char"/>
    <w:basedOn w:val="DefaultParagraphFont"/>
    <w:link w:val="Footer"/>
    <w:rsid w:val="001C40CE"/>
    <w:rPr>
      <w:rFonts w:ascii="Times" w:eastAsia="Times New Roman" w:hAnsi="Times" w:cs="Times New Roman"/>
      <w:lang w:eastAsia="en-US"/>
    </w:rPr>
  </w:style>
  <w:style w:type="character" w:customStyle="1" w:styleId="apple-style-span">
    <w:name w:val="apple-style-span"/>
    <w:basedOn w:val="DefaultParagraphFont"/>
    <w:rsid w:val="001C40CE"/>
  </w:style>
  <w:style w:type="paragraph" w:styleId="BodyTextIndent">
    <w:name w:val="Body Text Indent"/>
    <w:basedOn w:val="Normal"/>
    <w:link w:val="BodyTextIndentChar"/>
    <w:rsid w:val="001C40CE"/>
    <w:pPr>
      <w:tabs>
        <w:tab w:val="left" w:pos="1800"/>
      </w:tabs>
      <w:ind w:left="1440" w:hanging="270"/>
    </w:pPr>
    <w:rPr>
      <w:rFonts w:ascii="Helvetica" w:hAnsi="Helvetica"/>
    </w:rPr>
  </w:style>
  <w:style w:type="character" w:customStyle="1" w:styleId="BodyTextIndentChar">
    <w:name w:val="Body Text Indent Char"/>
    <w:basedOn w:val="DefaultParagraphFont"/>
    <w:link w:val="BodyTextIndent"/>
    <w:rsid w:val="001C40CE"/>
    <w:rPr>
      <w:rFonts w:ascii="Helvetica" w:eastAsia="Times New Roman" w:hAnsi="Helvetica" w:cs="Times New Roman"/>
      <w:lang w:eastAsia="en-US"/>
    </w:rPr>
  </w:style>
  <w:style w:type="paragraph" w:styleId="BodyTextIndent2">
    <w:name w:val="Body Text Indent 2"/>
    <w:basedOn w:val="Normal"/>
    <w:link w:val="BodyTextIndent2Char"/>
    <w:semiHidden/>
    <w:rsid w:val="001C40CE"/>
    <w:pPr>
      <w:ind w:left="2160" w:hanging="2160"/>
    </w:pPr>
    <w:rPr>
      <w:rFonts w:ascii="Helvetica" w:hAnsi="Helvetica"/>
    </w:rPr>
  </w:style>
  <w:style w:type="character" w:customStyle="1" w:styleId="BodyTextIndent2Char">
    <w:name w:val="Body Text Indent 2 Char"/>
    <w:basedOn w:val="DefaultParagraphFont"/>
    <w:link w:val="BodyTextIndent2"/>
    <w:semiHidden/>
    <w:rsid w:val="001C40CE"/>
    <w:rPr>
      <w:rFonts w:ascii="Helvetica" w:eastAsia="Times New Roman" w:hAnsi="Helvetica" w:cs="Times New Roman"/>
      <w:lang w:eastAsia="en-US"/>
    </w:rPr>
  </w:style>
  <w:style w:type="character" w:styleId="FollowedHyperlink">
    <w:name w:val="FollowedHyperlink"/>
    <w:basedOn w:val="DefaultParagraphFont"/>
    <w:rsid w:val="001C40CE"/>
    <w:rPr>
      <w:color w:val="800080"/>
      <w:u w:val="single"/>
    </w:rPr>
  </w:style>
  <w:style w:type="character" w:customStyle="1" w:styleId="BalloonTextChar">
    <w:name w:val="Balloon Text Char"/>
    <w:basedOn w:val="DefaultParagraphFont"/>
    <w:link w:val="BalloonText"/>
    <w:rsid w:val="001C40CE"/>
    <w:rPr>
      <w:rFonts w:ascii="Lucida Grande" w:eastAsiaTheme="minorHAnsi" w:hAnsi="Lucida Grande"/>
      <w:sz w:val="18"/>
      <w:szCs w:val="18"/>
    </w:rPr>
  </w:style>
  <w:style w:type="paragraph" w:styleId="BalloonText">
    <w:name w:val="Balloon Text"/>
    <w:basedOn w:val="Normal"/>
    <w:link w:val="BalloonTextChar"/>
    <w:rsid w:val="001C40CE"/>
    <w:rPr>
      <w:rFonts w:ascii="Lucida Grande" w:eastAsiaTheme="minorHAnsi" w:hAnsi="Lucida Grande" w:cstheme="minorBidi"/>
      <w:sz w:val="18"/>
      <w:szCs w:val="18"/>
      <w:lang w:eastAsia="ja-JP"/>
    </w:rPr>
  </w:style>
  <w:style w:type="character" w:customStyle="1" w:styleId="BalloonTextChar1">
    <w:name w:val="Balloon Text Char1"/>
    <w:basedOn w:val="DefaultParagraphFont"/>
    <w:uiPriority w:val="99"/>
    <w:semiHidden/>
    <w:rsid w:val="001C40CE"/>
    <w:rPr>
      <w:rFonts w:ascii="Lucida Grande" w:eastAsia="Times New Roman" w:hAnsi="Lucida Grande" w:cs="Lucida Grande"/>
      <w:sz w:val="18"/>
      <w:szCs w:val="18"/>
      <w:lang w:eastAsia="en-US"/>
    </w:rPr>
  </w:style>
  <w:style w:type="character" w:customStyle="1" w:styleId="CommentTextChar">
    <w:name w:val="Comment Text Char"/>
    <w:basedOn w:val="DefaultParagraphFont"/>
    <w:link w:val="CommentText"/>
    <w:rsid w:val="001C40CE"/>
    <w:rPr>
      <w:rFonts w:eastAsiaTheme="minorHAnsi"/>
    </w:rPr>
  </w:style>
  <w:style w:type="paragraph" w:styleId="CommentText">
    <w:name w:val="annotation text"/>
    <w:basedOn w:val="Normal"/>
    <w:link w:val="CommentTextChar"/>
    <w:rsid w:val="001C40CE"/>
    <w:rPr>
      <w:rFonts w:asciiTheme="minorHAnsi" w:eastAsiaTheme="minorHAnsi" w:hAnsiTheme="minorHAnsi" w:cstheme="minorBidi"/>
      <w:lang w:eastAsia="ja-JP"/>
    </w:rPr>
  </w:style>
  <w:style w:type="character" w:customStyle="1" w:styleId="CommentTextChar1">
    <w:name w:val="Comment Text Char1"/>
    <w:basedOn w:val="DefaultParagraphFont"/>
    <w:uiPriority w:val="99"/>
    <w:semiHidden/>
    <w:rsid w:val="001C40CE"/>
    <w:rPr>
      <w:rFonts w:ascii="Times" w:eastAsia="Times New Roman" w:hAnsi="Times" w:cs="Times New Roman"/>
      <w:lang w:eastAsia="en-US"/>
    </w:rPr>
  </w:style>
  <w:style w:type="character" w:customStyle="1" w:styleId="CommentSubjectChar">
    <w:name w:val="Comment Subject Char"/>
    <w:basedOn w:val="CommentTextChar"/>
    <w:link w:val="CommentSubject"/>
    <w:rsid w:val="001C40CE"/>
    <w:rPr>
      <w:rFonts w:eastAsiaTheme="minorHAnsi"/>
      <w:b/>
      <w:bCs/>
    </w:rPr>
  </w:style>
  <w:style w:type="paragraph" w:styleId="CommentSubject">
    <w:name w:val="annotation subject"/>
    <w:basedOn w:val="CommentText"/>
    <w:next w:val="CommentText"/>
    <w:link w:val="CommentSubjectChar"/>
    <w:rsid w:val="001C40CE"/>
    <w:rPr>
      <w:b/>
      <w:bCs/>
    </w:rPr>
  </w:style>
  <w:style w:type="character" w:customStyle="1" w:styleId="CommentSubjectChar1">
    <w:name w:val="Comment Subject Char1"/>
    <w:basedOn w:val="CommentTextChar1"/>
    <w:uiPriority w:val="99"/>
    <w:semiHidden/>
    <w:rsid w:val="001C40CE"/>
    <w:rPr>
      <w:rFonts w:ascii="Times" w:eastAsia="Times New Roman" w:hAnsi="Times" w:cs="Times New Roman"/>
      <w:b/>
      <w:bCs/>
      <w:sz w:val="20"/>
      <w:szCs w:val="20"/>
      <w:lang w:eastAsia="en-US"/>
    </w:rPr>
  </w:style>
  <w:style w:type="paragraph" w:customStyle="1" w:styleId="DataField">
    <w:name w:val="Data Field"/>
    <w:rsid w:val="001C40CE"/>
    <w:pPr>
      <w:widowControl w:val="0"/>
      <w:spacing w:after="0"/>
    </w:pPr>
    <w:rPr>
      <w:rFonts w:ascii="Arial" w:eastAsia="Times New Roman" w:hAnsi="Arial" w:cs="Arial"/>
      <w:sz w:val="22"/>
      <w:szCs w:val="22"/>
      <w:lang w:eastAsia="en-US"/>
    </w:rPr>
  </w:style>
  <w:style w:type="paragraph" w:styleId="ListParagraph">
    <w:name w:val="List Paragraph"/>
    <w:basedOn w:val="Normal"/>
    <w:uiPriority w:val="34"/>
    <w:qFormat/>
    <w:rsid w:val="001C40CE"/>
    <w:pPr>
      <w:ind w:left="720"/>
      <w:contextualSpacing/>
    </w:pPr>
    <w:rPr>
      <w:rFonts w:ascii="Times New Roman" w:hAnsi="Times New Roman"/>
      <w:lang w:val="en-CA"/>
    </w:rPr>
  </w:style>
  <w:style w:type="character" w:styleId="CommentReference">
    <w:name w:val="annotation reference"/>
    <w:basedOn w:val="DefaultParagraphFont"/>
    <w:uiPriority w:val="99"/>
    <w:rsid w:val="001C40CE"/>
    <w:rPr>
      <w:rFonts w:cs="Times New Roman"/>
      <w:sz w:val="18"/>
    </w:rPr>
  </w:style>
  <w:style w:type="character" w:styleId="PageNumber">
    <w:name w:val="page number"/>
    <w:basedOn w:val="DefaultParagraphFont"/>
    <w:rsid w:val="001C40CE"/>
  </w:style>
  <w:style w:type="character" w:customStyle="1" w:styleId="apple-converted-space">
    <w:name w:val="apple-converted-space"/>
    <w:basedOn w:val="DefaultParagraphFont"/>
    <w:rsid w:val="001C40CE"/>
  </w:style>
  <w:style w:type="paragraph" w:customStyle="1" w:styleId="DataField11pt-Single">
    <w:name w:val="Data Field 11pt-Single"/>
    <w:basedOn w:val="Normal"/>
    <w:link w:val="DataField11pt-SingleChar"/>
    <w:rsid w:val="001C40CE"/>
    <w:pPr>
      <w:autoSpaceDE w:val="0"/>
      <w:autoSpaceDN w:val="0"/>
    </w:pPr>
    <w:rPr>
      <w:rFonts w:ascii="Arial" w:hAnsi="Arial" w:cs="Arial"/>
      <w:sz w:val="22"/>
      <w:szCs w:val="20"/>
    </w:rPr>
  </w:style>
  <w:style w:type="character" w:customStyle="1" w:styleId="DataField11pt-SingleChar">
    <w:name w:val="Data Field 11pt-Single Char"/>
    <w:basedOn w:val="DefaultParagraphFont"/>
    <w:link w:val="DataField11pt-Single"/>
    <w:rsid w:val="001C40CE"/>
    <w:rPr>
      <w:rFonts w:ascii="Arial" w:eastAsia="Times New Roman" w:hAnsi="Arial" w:cs="Arial"/>
      <w:sz w:val="22"/>
      <w:szCs w:val="20"/>
      <w:lang w:eastAsia="en-US"/>
    </w:rPr>
  </w:style>
  <w:style w:type="paragraph" w:customStyle="1" w:styleId="FormFooterBorder">
    <w:name w:val="FormFooter/Border"/>
    <w:basedOn w:val="Footer"/>
    <w:rsid w:val="001C40CE"/>
    <w:pPr>
      <w:pBdr>
        <w:top w:val="single" w:sz="6" w:space="1" w:color="auto"/>
      </w:pBdr>
      <w:tabs>
        <w:tab w:val="clear" w:pos="4320"/>
        <w:tab w:val="clear" w:pos="8640"/>
        <w:tab w:val="center" w:pos="5400"/>
        <w:tab w:val="right" w:pos="10800"/>
      </w:tabs>
      <w:autoSpaceDE w:val="0"/>
      <w:autoSpaceDN w:val="0"/>
    </w:pPr>
    <w:rPr>
      <w:rFonts w:ascii="Arial" w:hAnsi="Arial" w:cs="Arial"/>
      <w:sz w:val="16"/>
      <w:szCs w:val="16"/>
    </w:rPr>
  </w:style>
  <w:style w:type="paragraph" w:styleId="BodyText">
    <w:name w:val="Body Text"/>
    <w:basedOn w:val="Normal"/>
    <w:link w:val="BodyTextChar"/>
    <w:rsid w:val="001C40CE"/>
    <w:rPr>
      <w:rFonts w:ascii="Times New Roman" w:hAnsi="Times New Roman"/>
      <w:sz w:val="22"/>
      <w:szCs w:val="20"/>
    </w:rPr>
  </w:style>
  <w:style w:type="character" w:customStyle="1" w:styleId="BodyTextChar">
    <w:name w:val="Body Text Char"/>
    <w:basedOn w:val="DefaultParagraphFont"/>
    <w:link w:val="BodyText"/>
    <w:rsid w:val="001C40CE"/>
    <w:rPr>
      <w:rFonts w:ascii="Times New Roman" w:eastAsia="Times New Roman" w:hAnsi="Times New Roman" w:cs="Times New Roman"/>
      <w:sz w:val="22"/>
      <w:szCs w:val="20"/>
      <w:lang w:eastAsia="en-US"/>
    </w:rPr>
  </w:style>
  <w:style w:type="character" w:customStyle="1" w:styleId="jrnl">
    <w:name w:val="jrnl"/>
    <w:basedOn w:val="DefaultParagraphFont"/>
    <w:rsid w:val="0025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041731">
      <w:bodyDiv w:val="1"/>
      <w:marLeft w:val="0"/>
      <w:marRight w:val="0"/>
      <w:marTop w:val="0"/>
      <w:marBottom w:val="0"/>
      <w:divBdr>
        <w:top w:val="none" w:sz="0" w:space="0" w:color="auto"/>
        <w:left w:val="none" w:sz="0" w:space="0" w:color="auto"/>
        <w:bottom w:val="none" w:sz="0" w:space="0" w:color="auto"/>
        <w:right w:val="none" w:sz="0" w:space="0" w:color="auto"/>
      </w:divBdr>
    </w:div>
    <w:div w:id="702219208">
      <w:bodyDiv w:val="1"/>
      <w:marLeft w:val="0"/>
      <w:marRight w:val="0"/>
      <w:marTop w:val="0"/>
      <w:marBottom w:val="0"/>
      <w:divBdr>
        <w:top w:val="none" w:sz="0" w:space="0" w:color="auto"/>
        <w:left w:val="none" w:sz="0" w:space="0" w:color="auto"/>
        <w:bottom w:val="none" w:sz="0" w:space="0" w:color="auto"/>
        <w:right w:val="none" w:sz="0" w:space="0" w:color="auto"/>
      </w:divBdr>
    </w:div>
    <w:div w:id="1342850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entrez/query.fcgi?db=pubmed&amp;cmd=Retrieve&amp;dopt=AbstractPlus&amp;list_uids=16890528&amp;query_hl=1&amp;itool=pubmed_docsum"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2329</Words>
  <Characters>13280</Characters>
  <Application>Microsoft Macintosh Word</Application>
  <DocSecurity>0</DocSecurity>
  <Lines>110</Lines>
  <Paragraphs>31</Paragraphs>
  <ScaleCrop>false</ScaleCrop>
  <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Keene</dc:creator>
  <cp:keywords/>
  <dc:description/>
  <cp:lastModifiedBy>Microsoft Office User</cp:lastModifiedBy>
  <cp:revision>9</cp:revision>
  <cp:lastPrinted>2018-04-05T15:01:00Z</cp:lastPrinted>
  <dcterms:created xsi:type="dcterms:W3CDTF">2018-05-08T14:34:00Z</dcterms:created>
  <dcterms:modified xsi:type="dcterms:W3CDTF">2018-05-08T14:56:00Z</dcterms:modified>
</cp:coreProperties>
</file>